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699B" w14:textId="1E8D2D4B" w:rsidR="00631B02" w:rsidRDefault="005B502A" w:rsidP="00CC45B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Teren sklepu AGD TRV, do sklepu wchodzi mężczyzna w ciemnej kurtce zimowej do kolan,</w:t>
      </w:r>
      <w:r w:rsidR="00FF6819">
        <w:rPr>
          <w:rFonts w:cstheme="minorHAnsi"/>
          <w:b/>
          <w:bCs/>
        </w:rPr>
        <w:t xml:space="preserve"> duży  kaptur zakończony futrem</w:t>
      </w:r>
      <w:r>
        <w:rPr>
          <w:rFonts w:cstheme="minorHAnsi"/>
          <w:b/>
          <w:bCs/>
        </w:rPr>
        <w:t xml:space="preserve">, idzie na wprost, w stronę regałów z towarem. </w:t>
      </w:r>
      <w:r w:rsidR="00FF6819">
        <w:rPr>
          <w:rFonts w:cstheme="minorHAnsi"/>
          <w:b/>
          <w:bCs/>
        </w:rPr>
        <w:t>W ręku trzyma telefon komórkowy. Do sklepu wchodzi mężczyzna w zielonej kurtce, rozgląda się. Do sklepu wchodzi kobieta z dużą granatową torbą na ramieniu. W ręku trzyma telefon, rozgląda się. Ze sklepu, tu</w:t>
      </w:r>
      <w:r w:rsidR="001B6080">
        <w:rPr>
          <w:rFonts w:cstheme="minorHAnsi"/>
          <w:b/>
          <w:bCs/>
        </w:rPr>
        <w:t>ż</w:t>
      </w:r>
      <w:r w:rsidR="00FF6819">
        <w:rPr>
          <w:rFonts w:cstheme="minorHAnsi"/>
          <w:b/>
          <w:bCs/>
        </w:rPr>
        <w:t xml:space="preserve"> za linią bramek wybiega mężczyzna w zielonej kurtce. Do sklepu wchodzi mę</w:t>
      </w:r>
      <w:r w:rsidR="001B6080">
        <w:rPr>
          <w:rFonts w:cstheme="minorHAnsi"/>
          <w:b/>
          <w:bCs/>
        </w:rPr>
        <w:t>ż</w:t>
      </w:r>
      <w:r w:rsidR="00FF6819">
        <w:rPr>
          <w:rFonts w:cstheme="minorHAnsi"/>
          <w:b/>
          <w:bCs/>
        </w:rPr>
        <w:t>czyzna z dużym, ciemnym plecak</w:t>
      </w:r>
      <w:r w:rsidR="001B6080">
        <w:rPr>
          <w:rFonts w:cstheme="minorHAnsi"/>
          <w:b/>
          <w:bCs/>
        </w:rPr>
        <w:t>iem</w:t>
      </w:r>
      <w:r w:rsidR="00FF6819">
        <w:rPr>
          <w:rFonts w:cstheme="minorHAnsi"/>
          <w:b/>
          <w:bCs/>
        </w:rPr>
        <w:t xml:space="preserve"> na plecach,  na głowie czapka wzór moro. W tym samym czasie przed wyjściem zatrzymuje się kobieta z granatową torbą oraz mę</w:t>
      </w:r>
      <w:r w:rsidR="001B6080">
        <w:rPr>
          <w:rFonts w:cstheme="minorHAnsi"/>
          <w:b/>
          <w:bCs/>
        </w:rPr>
        <w:t>ż</w:t>
      </w:r>
      <w:r w:rsidR="00FF6819">
        <w:rPr>
          <w:rFonts w:cstheme="minorHAnsi"/>
          <w:b/>
          <w:bCs/>
        </w:rPr>
        <w:t>czyzna w kurtce z futrzanym kapturem. Kobieta wychodzi, mężczyzna w kurtce zimowej wchodzi między reg</w:t>
      </w:r>
      <w:r w:rsidR="001B6080">
        <w:rPr>
          <w:rFonts w:cstheme="minorHAnsi"/>
          <w:b/>
          <w:bCs/>
        </w:rPr>
        <w:t>a</w:t>
      </w:r>
      <w:r w:rsidR="00FF6819">
        <w:rPr>
          <w:rFonts w:cstheme="minorHAnsi"/>
          <w:b/>
          <w:bCs/>
        </w:rPr>
        <w:t xml:space="preserve">ły. </w:t>
      </w:r>
    </w:p>
    <w:p w14:paraId="290F4D78" w14:textId="4B1BC96A" w:rsidR="001B6080" w:rsidRDefault="001B6080" w:rsidP="00CC45B6">
      <w:pPr>
        <w:rPr>
          <w:rFonts w:cstheme="minorHAnsi"/>
          <w:b/>
          <w:bCs/>
        </w:rPr>
      </w:pPr>
    </w:p>
    <w:p w14:paraId="040AB2AA" w14:textId="77777777" w:rsidR="001B6080" w:rsidRPr="00CC45B6" w:rsidRDefault="001B6080" w:rsidP="00CC45B6">
      <w:pPr>
        <w:rPr>
          <w:rFonts w:cstheme="minorHAnsi"/>
          <w:b/>
          <w:bCs/>
        </w:rPr>
      </w:pPr>
    </w:p>
    <w:sectPr w:rsidR="001B6080" w:rsidRPr="00CC45B6" w:rsidSect="00FE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F7EB" w14:textId="77777777" w:rsidR="00807151" w:rsidRDefault="00807151" w:rsidP="005C1132">
      <w:pPr>
        <w:spacing w:after="0" w:line="240" w:lineRule="auto"/>
      </w:pPr>
      <w:r>
        <w:separator/>
      </w:r>
    </w:p>
  </w:endnote>
  <w:endnote w:type="continuationSeparator" w:id="0">
    <w:p w14:paraId="394C4280" w14:textId="77777777" w:rsidR="00807151" w:rsidRDefault="00807151" w:rsidP="005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1BC7" w14:textId="77777777" w:rsidR="00807151" w:rsidRDefault="00807151" w:rsidP="005C1132">
      <w:pPr>
        <w:spacing w:after="0" w:line="240" w:lineRule="auto"/>
      </w:pPr>
      <w:r>
        <w:separator/>
      </w:r>
    </w:p>
  </w:footnote>
  <w:footnote w:type="continuationSeparator" w:id="0">
    <w:p w14:paraId="38760807" w14:textId="77777777" w:rsidR="00807151" w:rsidRDefault="00807151" w:rsidP="005C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0E"/>
    <w:rsid w:val="000C2909"/>
    <w:rsid w:val="00130D51"/>
    <w:rsid w:val="00150EC5"/>
    <w:rsid w:val="00152858"/>
    <w:rsid w:val="001B6080"/>
    <w:rsid w:val="0029316E"/>
    <w:rsid w:val="003075BB"/>
    <w:rsid w:val="004071BC"/>
    <w:rsid w:val="0041026C"/>
    <w:rsid w:val="0042786D"/>
    <w:rsid w:val="00540562"/>
    <w:rsid w:val="00560EB5"/>
    <w:rsid w:val="005B502A"/>
    <w:rsid w:val="005C1132"/>
    <w:rsid w:val="00631B02"/>
    <w:rsid w:val="00807151"/>
    <w:rsid w:val="008262DD"/>
    <w:rsid w:val="00845DFA"/>
    <w:rsid w:val="0094570E"/>
    <w:rsid w:val="009475B8"/>
    <w:rsid w:val="009D4021"/>
    <w:rsid w:val="00A01F1E"/>
    <w:rsid w:val="00A36110"/>
    <w:rsid w:val="00AF5D2E"/>
    <w:rsid w:val="00B05D4F"/>
    <w:rsid w:val="00CC45B6"/>
    <w:rsid w:val="00D21037"/>
    <w:rsid w:val="00DE61EE"/>
    <w:rsid w:val="00F167C9"/>
    <w:rsid w:val="00FE5060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FB51"/>
  <w15:chartTrackingRefBased/>
  <w15:docId w15:val="{6671FC77-5918-4F2C-A794-EE35F4C4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5D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ddress">
    <w:name w:val="address"/>
    <w:basedOn w:val="Normalny"/>
    <w:rsid w:val="00A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addresssubtitlejs-hpaddresssubtitlejqtooltip">
    <w:name w:val="hp_address_subtitle&#10;js-hp_address_subtitle&#10;jq_tooltip"/>
    <w:basedOn w:val="Domylnaczcionkaakapitu"/>
    <w:rsid w:val="00AF5D2E"/>
  </w:style>
  <w:style w:type="paragraph" w:styleId="Nagwek">
    <w:name w:val="header"/>
    <w:basedOn w:val="Normalny"/>
    <w:link w:val="NagwekZnak"/>
    <w:uiPriority w:val="99"/>
    <w:unhideWhenUsed/>
    <w:rsid w:val="005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32"/>
  </w:style>
  <w:style w:type="paragraph" w:styleId="Stopka">
    <w:name w:val="footer"/>
    <w:basedOn w:val="Normalny"/>
    <w:link w:val="StopkaZnak"/>
    <w:uiPriority w:val="99"/>
    <w:unhideWhenUsed/>
    <w:rsid w:val="005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RZECZNIK PRASOWY KPP</cp:lastModifiedBy>
  <cp:revision>2</cp:revision>
  <cp:lastPrinted>2022-01-18T08:36:00Z</cp:lastPrinted>
  <dcterms:created xsi:type="dcterms:W3CDTF">2022-04-25T07:39:00Z</dcterms:created>
  <dcterms:modified xsi:type="dcterms:W3CDTF">2022-04-25T07:39:00Z</dcterms:modified>
</cp:coreProperties>
</file>