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9A" w:rsidRPr="005C692F" w:rsidRDefault="0059513D" w:rsidP="0059513D">
      <w:pPr>
        <w:spacing w:before="37"/>
        <w:ind w:right="363"/>
        <w:rPr>
          <w:b/>
          <w:sz w:val="24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ECA7DBC" wp14:editId="494686AA">
            <wp:extent cx="1038225" cy="552821"/>
            <wp:effectExtent l="0" t="0" r="0" b="0"/>
            <wp:docPr id="1" name="Obraz 1" descr="edupolis | Kolejowe ABC – konkursy dla uczni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polis | Kolejowe ABC – konkursy dla uczni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67" cy="55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</w:t>
      </w:r>
      <w:r w:rsidR="00D964F0" w:rsidRPr="005C692F">
        <w:rPr>
          <w:b/>
          <w:sz w:val="24"/>
        </w:rPr>
        <w:t>Regulamin</w:t>
      </w:r>
      <w:r w:rsidR="00D964F0" w:rsidRPr="005C692F">
        <w:rPr>
          <w:b/>
          <w:spacing w:val="-3"/>
          <w:sz w:val="24"/>
        </w:rPr>
        <w:t xml:space="preserve"> </w:t>
      </w:r>
      <w:r w:rsidR="00D964F0" w:rsidRPr="005C692F">
        <w:rPr>
          <w:b/>
          <w:sz w:val="24"/>
        </w:rPr>
        <w:t>konkursu</w:t>
      </w:r>
      <w:r w:rsidR="00D964F0" w:rsidRPr="005C692F">
        <w:rPr>
          <w:b/>
          <w:spacing w:val="-2"/>
          <w:sz w:val="24"/>
        </w:rPr>
        <w:t xml:space="preserve"> </w:t>
      </w:r>
      <w:r w:rsidR="00D964F0" w:rsidRPr="005C692F">
        <w:rPr>
          <w:b/>
          <w:sz w:val="24"/>
        </w:rPr>
        <w:t>na</w:t>
      </w:r>
      <w:r w:rsidR="00D964F0" w:rsidRPr="005C692F">
        <w:rPr>
          <w:b/>
          <w:spacing w:val="-3"/>
          <w:sz w:val="24"/>
        </w:rPr>
        <w:t xml:space="preserve"> </w:t>
      </w:r>
      <w:r w:rsidR="00D964F0" w:rsidRPr="005C692F">
        <w:rPr>
          <w:b/>
          <w:spacing w:val="-2"/>
          <w:sz w:val="24"/>
        </w:rPr>
        <w:t>rymowankę</w:t>
      </w:r>
      <w:r w:rsidR="005C692F" w:rsidRPr="005C692F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692F" w:rsidRPr="005C692F">
        <w:rPr>
          <w:noProof/>
          <w:spacing w:val="-2"/>
          <w:sz w:val="24"/>
          <w:lang w:eastAsia="pl-PL"/>
        </w:rPr>
        <w:t xml:space="preserve">               </w:t>
      </w:r>
      <w:r w:rsidR="005C692F" w:rsidRPr="005C692F">
        <w:rPr>
          <w:noProof/>
          <w:spacing w:val="-2"/>
          <w:sz w:val="24"/>
          <w:lang w:eastAsia="pl-PL"/>
        </w:rPr>
        <w:drawing>
          <wp:inline distT="0" distB="0" distL="0" distR="0">
            <wp:extent cx="742950" cy="742950"/>
            <wp:effectExtent l="0" t="0" r="0" b="0"/>
            <wp:docPr id="2" name="Obraz 2" descr="C:\Users\819492\Downloads\pobrane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19492\Downloads\pobrane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33" cy="75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9A" w:rsidRPr="005C692F" w:rsidRDefault="00D964F0">
      <w:pPr>
        <w:ind w:right="363"/>
        <w:jc w:val="center"/>
        <w:rPr>
          <w:b/>
          <w:sz w:val="24"/>
        </w:rPr>
      </w:pPr>
      <w:r w:rsidRPr="005C692F">
        <w:rPr>
          <w:b/>
          <w:sz w:val="24"/>
        </w:rPr>
        <w:t>o</w:t>
      </w:r>
      <w:r w:rsidRPr="005C692F">
        <w:rPr>
          <w:b/>
          <w:spacing w:val="-3"/>
          <w:sz w:val="24"/>
        </w:rPr>
        <w:t xml:space="preserve"> </w:t>
      </w:r>
      <w:r w:rsidRPr="005C692F">
        <w:rPr>
          <w:b/>
          <w:sz w:val="24"/>
        </w:rPr>
        <w:t>tematyce</w:t>
      </w:r>
      <w:r w:rsidRPr="005C692F">
        <w:rPr>
          <w:b/>
          <w:spacing w:val="-4"/>
          <w:sz w:val="24"/>
        </w:rPr>
        <w:t xml:space="preserve"> </w:t>
      </w:r>
      <w:r w:rsidR="00C128A1" w:rsidRPr="005C692F">
        <w:rPr>
          <w:b/>
          <w:sz w:val="24"/>
        </w:rPr>
        <w:t xml:space="preserve">bezpieczeństwa kolejowego </w:t>
      </w:r>
      <w:r w:rsidRPr="005C692F">
        <w:rPr>
          <w:b/>
          <w:sz w:val="24"/>
        </w:rPr>
        <w:t>organizowanego</w:t>
      </w:r>
      <w:r w:rsidRPr="005C692F">
        <w:rPr>
          <w:b/>
          <w:spacing w:val="-2"/>
          <w:sz w:val="24"/>
        </w:rPr>
        <w:t xml:space="preserve"> </w:t>
      </w:r>
      <w:r w:rsidRPr="005C692F">
        <w:rPr>
          <w:b/>
          <w:sz w:val="24"/>
        </w:rPr>
        <w:t>w</w:t>
      </w:r>
      <w:r w:rsidRPr="005C692F">
        <w:rPr>
          <w:b/>
          <w:spacing w:val="-4"/>
          <w:sz w:val="24"/>
        </w:rPr>
        <w:t xml:space="preserve"> </w:t>
      </w:r>
      <w:r w:rsidRPr="005C692F">
        <w:rPr>
          <w:b/>
          <w:sz w:val="24"/>
        </w:rPr>
        <w:t>ramach</w:t>
      </w:r>
      <w:r w:rsidRPr="005C692F">
        <w:rPr>
          <w:b/>
          <w:spacing w:val="-2"/>
          <w:sz w:val="24"/>
        </w:rPr>
        <w:t xml:space="preserve"> </w:t>
      </w:r>
      <w:r w:rsidR="00C128A1" w:rsidRPr="005C692F">
        <w:rPr>
          <w:b/>
          <w:sz w:val="24"/>
        </w:rPr>
        <w:t>działań „Kolejowe ABC” będącymi częścią akcji „Bezpieczni na Kurpiach”</w:t>
      </w:r>
      <w:bookmarkStart w:id="0" w:name="_GoBack"/>
      <w:bookmarkEnd w:id="0"/>
    </w:p>
    <w:p w:rsidR="0024249A" w:rsidRDefault="0024249A">
      <w:pPr>
        <w:pStyle w:val="Tekstpodstawowy"/>
        <w:spacing w:before="2"/>
        <w:ind w:left="0" w:firstLine="0"/>
        <w:jc w:val="left"/>
        <w:rPr>
          <w:b/>
        </w:rPr>
      </w:pPr>
    </w:p>
    <w:p w:rsidR="0024249A" w:rsidRDefault="00D964F0">
      <w:pPr>
        <w:pStyle w:val="Akapitzlist"/>
        <w:numPr>
          <w:ilvl w:val="0"/>
          <w:numId w:val="3"/>
        </w:numPr>
        <w:tabs>
          <w:tab w:val="left" w:pos="464"/>
        </w:tabs>
        <w:rPr>
          <w:b/>
          <w:sz w:val="24"/>
        </w:rPr>
      </w:pPr>
      <w:r>
        <w:rPr>
          <w:b/>
          <w:sz w:val="24"/>
        </w:rPr>
        <w:t>Organizator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konkursu:</w:t>
      </w:r>
    </w:p>
    <w:p w:rsidR="0024249A" w:rsidRDefault="00C128A1">
      <w:pPr>
        <w:pStyle w:val="Tekstpodstawowy"/>
        <w:ind w:right="115" w:firstLine="0"/>
      </w:pPr>
      <w:r>
        <w:t>Komenda Miejska Policji w Ostrołęce, 07-410 Ostrołęka, ul. Korczaka 16</w:t>
      </w:r>
    </w:p>
    <w:p w:rsidR="0024249A" w:rsidRDefault="00D964F0">
      <w:pPr>
        <w:pStyle w:val="Akapitzlist"/>
        <w:numPr>
          <w:ilvl w:val="0"/>
          <w:numId w:val="3"/>
        </w:numPr>
        <w:tabs>
          <w:tab w:val="left" w:pos="462"/>
          <w:tab w:val="left" w:pos="464"/>
        </w:tabs>
        <w:spacing w:before="292"/>
        <w:ind w:right="113"/>
        <w:rPr>
          <w:sz w:val="24"/>
        </w:rPr>
      </w:pPr>
      <w:r>
        <w:rPr>
          <w:b/>
          <w:sz w:val="24"/>
        </w:rPr>
        <w:t>Adresaci</w:t>
      </w:r>
      <w:r>
        <w:rPr>
          <w:b/>
          <w:spacing w:val="79"/>
          <w:w w:val="150"/>
          <w:sz w:val="24"/>
        </w:rPr>
        <w:t xml:space="preserve"> </w:t>
      </w:r>
      <w:r>
        <w:rPr>
          <w:b/>
          <w:sz w:val="24"/>
        </w:rPr>
        <w:t>konkursu:</w:t>
      </w:r>
      <w:r>
        <w:rPr>
          <w:b/>
          <w:spacing w:val="79"/>
          <w:w w:val="150"/>
          <w:sz w:val="24"/>
        </w:rPr>
        <w:t xml:space="preserve"> </w:t>
      </w:r>
      <w:r w:rsidR="00C128A1">
        <w:rPr>
          <w:sz w:val="24"/>
        </w:rPr>
        <w:t xml:space="preserve">uczniowie klas I-III </w:t>
      </w:r>
      <w:r w:rsidR="00DF6AC7">
        <w:rPr>
          <w:sz w:val="24"/>
        </w:rPr>
        <w:t>szkół p</w:t>
      </w:r>
      <w:r w:rsidR="00C128A1">
        <w:rPr>
          <w:sz w:val="24"/>
        </w:rPr>
        <w:t xml:space="preserve">odstawowych powiatu ostrołęckiego </w:t>
      </w:r>
    </w:p>
    <w:p w:rsidR="0024249A" w:rsidRDefault="0024249A">
      <w:pPr>
        <w:pStyle w:val="Tekstpodstawowy"/>
        <w:ind w:left="0" w:firstLine="0"/>
        <w:jc w:val="left"/>
      </w:pPr>
    </w:p>
    <w:p w:rsidR="00D964F0" w:rsidRDefault="00D964F0">
      <w:pPr>
        <w:pStyle w:val="Akapitzlist"/>
        <w:numPr>
          <w:ilvl w:val="0"/>
          <w:numId w:val="3"/>
        </w:numPr>
        <w:tabs>
          <w:tab w:val="left" w:pos="461"/>
        </w:tabs>
        <w:spacing w:line="292" w:lineRule="exact"/>
        <w:ind w:left="461" w:hanging="345"/>
        <w:rPr>
          <w:b/>
          <w:sz w:val="24"/>
        </w:rPr>
      </w:pPr>
      <w:r>
        <w:rPr>
          <w:b/>
          <w:sz w:val="24"/>
        </w:rPr>
        <w:t xml:space="preserve">Czas trwania konkursu: </w:t>
      </w:r>
      <w:r w:rsidRPr="00D964F0">
        <w:rPr>
          <w:sz w:val="24"/>
        </w:rPr>
        <w:t>22 kwietnia – 2 maja 2024 r.</w:t>
      </w:r>
      <w:r>
        <w:rPr>
          <w:b/>
          <w:sz w:val="24"/>
        </w:rPr>
        <w:t xml:space="preserve"> </w:t>
      </w:r>
    </w:p>
    <w:p w:rsidR="00D964F0" w:rsidRPr="00D964F0" w:rsidRDefault="00D964F0" w:rsidP="00D964F0">
      <w:pPr>
        <w:pStyle w:val="Akapitzlist"/>
        <w:rPr>
          <w:b/>
          <w:sz w:val="24"/>
        </w:rPr>
      </w:pPr>
    </w:p>
    <w:p w:rsidR="0024249A" w:rsidRPr="00C128A1" w:rsidRDefault="00D964F0">
      <w:pPr>
        <w:pStyle w:val="Akapitzlist"/>
        <w:numPr>
          <w:ilvl w:val="0"/>
          <w:numId w:val="3"/>
        </w:numPr>
        <w:tabs>
          <w:tab w:val="left" w:pos="461"/>
        </w:tabs>
        <w:spacing w:line="292" w:lineRule="exact"/>
        <w:ind w:left="461" w:hanging="345"/>
        <w:rPr>
          <w:b/>
          <w:sz w:val="24"/>
        </w:rPr>
      </w:pPr>
      <w:r>
        <w:rPr>
          <w:b/>
          <w:sz w:val="24"/>
        </w:rPr>
        <w:t>Cel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konkursu:</w:t>
      </w:r>
    </w:p>
    <w:p w:rsidR="00C128A1" w:rsidRDefault="00C128A1" w:rsidP="00D964F0">
      <w:pPr>
        <w:tabs>
          <w:tab w:val="left" w:pos="461"/>
        </w:tabs>
        <w:spacing w:line="292" w:lineRule="exact"/>
        <w:ind w:left="116"/>
        <w:rPr>
          <w:b/>
          <w:sz w:val="24"/>
        </w:rPr>
      </w:pPr>
    </w:p>
    <w:p w:rsidR="00DF6AC7" w:rsidRPr="00DF6AC7" w:rsidRDefault="00DF6AC7" w:rsidP="00DF6AC7">
      <w:pPr>
        <w:pStyle w:val="Akapitzlist"/>
        <w:numPr>
          <w:ilvl w:val="1"/>
          <w:numId w:val="3"/>
        </w:numPr>
        <w:tabs>
          <w:tab w:val="left" w:pos="836"/>
        </w:tabs>
        <w:spacing w:line="305" w:lineRule="exact"/>
        <w:jc w:val="left"/>
        <w:rPr>
          <w:sz w:val="24"/>
        </w:rPr>
      </w:pPr>
      <w:r>
        <w:rPr>
          <w:sz w:val="24"/>
        </w:rPr>
        <w:t>zwiększenie wiedzy na tamta bezpieczeństwa kolejowego</w:t>
      </w:r>
      <w:r>
        <w:rPr>
          <w:sz w:val="24"/>
        </w:rPr>
        <w:t>;</w:t>
      </w:r>
    </w:p>
    <w:p w:rsidR="0024249A" w:rsidRDefault="00D964F0">
      <w:pPr>
        <w:pStyle w:val="Akapitzlist"/>
        <w:numPr>
          <w:ilvl w:val="1"/>
          <w:numId w:val="3"/>
        </w:numPr>
        <w:tabs>
          <w:tab w:val="left" w:pos="836"/>
        </w:tabs>
        <w:spacing w:line="242" w:lineRule="auto"/>
        <w:ind w:right="814"/>
        <w:jc w:val="left"/>
        <w:rPr>
          <w:sz w:val="24"/>
        </w:rPr>
      </w:pPr>
      <w:r>
        <w:rPr>
          <w:sz w:val="24"/>
        </w:rPr>
        <w:t>inspirowanie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7"/>
          <w:sz w:val="24"/>
        </w:rPr>
        <w:t xml:space="preserve"> </w:t>
      </w:r>
      <w:r>
        <w:rPr>
          <w:sz w:val="24"/>
        </w:rPr>
        <w:t>twórczej,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rozwijania talentów literackich, rozbudzania </w:t>
      </w:r>
      <w:r w:rsidR="00DF6AC7">
        <w:rPr>
          <w:sz w:val="24"/>
        </w:rPr>
        <w:t>wyobraźni oraz kreatywności;</w:t>
      </w:r>
    </w:p>
    <w:p w:rsidR="0024249A" w:rsidRDefault="00D964F0">
      <w:pPr>
        <w:pStyle w:val="Akapitzlist"/>
        <w:numPr>
          <w:ilvl w:val="1"/>
          <w:numId w:val="3"/>
        </w:numPr>
        <w:tabs>
          <w:tab w:val="left" w:pos="836"/>
        </w:tabs>
        <w:spacing w:line="301" w:lineRule="exact"/>
        <w:jc w:val="left"/>
        <w:rPr>
          <w:sz w:val="24"/>
        </w:rPr>
      </w:pPr>
      <w:r>
        <w:rPr>
          <w:sz w:val="24"/>
        </w:rPr>
        <w:t>stworzenie</w:t>
      </w:r>
      <w:r>
        <w:rPr>
          <w:spacing w:val="-7"/>
          <w:sz w:val="24"/>
        </w:rPr>
        <w:t xml:space="preserve"> </w:t>
      </w:r>
      <w:r>
        <w:rPr>
          <w:sz w:val="24"/>
        </w:rPr>
        <w:t>dzieciom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6"/>
          <w:sz w:val="24"/>
        </w:rPr>
        <w:t xml:space="preserve"> </w:t>
      </w:r>
      <w:r>
        <w:rPr>
          <w:sz w:val="24"/>
        </w:rPr>
        <w:t>prezentacji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autorskich</w:t>
      </w:r>
      <w:r>
        <w:rPr>
          <w:spacing w:val="-4"/>
          <w:sz w:val="24"/>
        </w:rPr>
        <w:t xml:space="preserve"> </w:t>
      </w:r>
      <w:r w:rsidR="00DF6AC7">
        <w:rPr>
          <w:spacing w:val="-2"/>
          <w:sz w:val="24"/>
        </w:rPr>
        <w:t>pomysłów.</w:t>
      </w:r>
    </w:p>
    <w:p w:rsidR="0024249A" w:rsidRDefault="0024249A">
      <w:pPr>
        <w:pStyle w:val="Tekstpodstawowy"/>
        <w:spacing w:before="1"/>
        <w:ind w:left="0" w:firstLine="0"/>
        <w:jc w:val="left"/>
      </w:pPr>
    </w:p>
    <w:p w:rsidR="0024249A" w:rsidRDefault="00D964F0">
      <w:pPr>
        <w:pStyle w:val="Akapitzlist"/>
        <w:numPr>
          <w:ilvl w:val="0"/>
          <w:numId w:val="3"/>
        </w:numPr>
        <w:tabs>
          <w:tab w:val="left" w:pos="462"/>
        </w:tabs>
        <w:ind w:left="462" w:hanging="346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konkursie:</w:t>
      </w:r>
    </w:p>
    <w:p w:rsidR="0024249A" w:rsidRDefault="00D964F0">
      <w:pPr>
        <w:pStyle w:val="Akapitzlist"/>
        <w:numPr>
          <w:ilvl w:val="0"/>
          <w:numId w:val="2"/>
        </w:numPr>
        <w:tabs>
          <w:tab w:val="left" w:pos="463"/>
          <w:tab w:val="left" w:pos="476"/>
        </w:tabs>
        <w:spacing w:before="245"/>
        <w:ind w:right="114" w:hanging="360"/>
        <w:jc w:val="both"/>
        <w:rPr>
          <w:sz w:val="24"/>
        </w:rPr>
      </w:pPr>
      <w:r>
        <w:rPr>
          <w:sz w:val="24"/>
        </w:rPr>
        <w:t>Zadaniem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konkursu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będzie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wspólne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ułożenie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rymowanki o tematyce związanej z </w:t>
      </w:r>
      <w:r w:rsidR="00C128A1">
        <w:rPr>
          <w:sz w:val="24"/>
        </w:rPr>
        <w:t xml:space="preserve">bezpieczeństwem kolejowym. </w:t>
      </w:r>
    </w:p>
    <w:p w:rsidR="0024249A" w:rsidRDefault="00D964F0">
      <w:pPr>
        <w:pStyle w:val="Akapitzlist"/>
        <w:numPr>
          <w:ilvl w:val="0"/>
          <w:numId w:val="2"/>
        </w:numPr>
        <w:tabs>
          <w:tab w:val="left" w:pos="463"/>
          <w:tab w:val="left" w:pos="476"/>
        </w:tabs>
        <w:spacing w:before="199"/>
        <w:ind w:right="116" w:hanging="360"/>
        <w:jc w:val="both"/>
        <w:rPr>
          <w:sz w:val="24"/>
        </w:rPr>
      </w:pPr>
      <w:r>
        <w:rPr>
          <w:sz w:val="24"/>
        </w:rPr>
        <w:t>W treści rymowanki musi znaleźć się co najmniej 5 spośród 10 poniższych wyrazów/nazw (użytych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dowolnej</w:t>
      </w:r>
      <w:r>
        <w:rPr>
          <w:spacing w:val="-2"/>
          <w:sz w:val="24"/>
        </w:rPr>
        <w:t xml:space="preserve"> </w:t>
      </w:r>
      <w:r>
        <w:rPr>
          <w:sz w:val="24"/>
        </w:rPr>
        <w:t>formie i</w:t>
      </w:r>
      <w:r>
        <w:rPr>
          <w:spacing w:val="-3"/>
          <w:sz w:val="24"/>
        </w:rPr>
        <w:t xml:space="preserve"> </w:t>
      </w:r>
      <w:r>
        <w:rPr>
          <w:sz w:val="24"/>
        </w:rPr>
        <w:t>liczbie), tj.:</w:t>
      </w:r>
      <w:r>
        <w:rPr>
          <w:spacing w:val="-2"/>
          <w:sz w:val="24"/>
        </w:rPr>
        <w:t xml:space="preserve"> </w:t>
      </w:r>
      <w:r w:rsidR="00C128A1">
        <w:rPr>
          <w:sz w:val="24"/>
        </w:rPr>
        <w:t>bezpieczeństwo, kolej, pociąg, rogatek, zapora, przejazd,  dworzec, maszynista, wagon, znak.</w:t>
      </w:r>
    </w:p>
    <w:p w:rsidR="0024249A" w:rsidRDefault="00C128A1">
      <w:pPr>
        <w:pStyle w:val="Akapitzlist"/>
        <w:numPr>
          <w:ilvl w:val="0"/>
          <w:numId w:val="2"/>
        </w:numPr>
        <w:tabs>
          <w:tab w:val="left" w:pos="463"/>
        </w:tabs>
        <w:spacing w:before="201"/>
        <w:ind w:left="463" w:hanging="347"/>
        <w:jc w:val="left"/>
        <w:rPr>
          <w:sz w:val="24"/>
        </w:rPr>
      </w:pPr>
      <w:r>
        <w:rPr>
          <w:sz w:val="24"/>
        </w:rPr>
        <w:t>Każde</w:t>
      </w:r>
      <w:r w:rsidR="00D964F0">
        <w:rPr>
          <w:spacing w:val="-7"/>
          <w:sz w:val="24"/>
        </w:rPr>
        <w:t xml:space="preserve"> </w:t>
      </w:r>
      <w:r>
        <w:rPr>
          <w:sz w:val="24"/>
        </w:rPr>
        <w:t xml:space="preserve">dziecko </w:t>
      </w:r>
      <w:r w:rsidR="00D964F0">
        <w:rPr>
          <w:sz w:val="24"/>
        </w:rPr>
        <w:t>może</w:t>
      </w:r>
      <w:r w:rsidR="00D964F0">
        <w:rPr>
          <w:spacing w:val="-3"/>
          <w:sz w:val="24"/>
        </w:rPr>
        <w:t xml:space="preserve"> </w:t>
      </w:r>
      <w:r w:rsidR="00D964F0">
        <w:rPr>
          <w:sz w:val="24"/>
        </w:rPr>
        <w:t>przesłać</w:t>
      </w:r>
      <w:r w:rsidR="00D964F0">
        <w:rPr>
          <w:spacing w:val="-3"/>
          <w:sz w:val="24"/>
        </w:rPr>
        <w:t xml:space="preserve"> </w:t>
      </w:r>
      <w:r w:rsidR="00D964F0">
        <w:rPr>
          <w:sz w:val="24"/>
        </w:rPr>
        <w:t>tylko</w:t>
      </w:r>
      <w:r w:rsidR="00D964F0">
        <w:rPr>
          <w:spacing w:val="-1"/>
          <w:sz w:val="24"/>
        </w:rPr>
        <w:t xml:space="preserve"> </w:t>
      </w:r>
      <w:r w:rsidR="00D964F0">
        <w:rPr>
          <w:sz w:val="24"/>
        </w:rPr>
        <w:t>1</w:t>
      </w:r>
      <w:r w:rsidR="00D964F0">
        <w:rPr>
          <w:spacing w:val="-3"/>
          <w:sz w:val="24"/>
        </w:rPr>
        <w:t xml:space="preserve"> </w:t>
      </w:r>
      <w:r w:rsidR="00D964F0">
        <w:rPr>
          <w:sz w:val="24"/>
        </w:rPr>
        <w:t>pracę</w:t>
      </w:r>
      <w:r>
        <w:rPr>
          <w:spacing w:val="-4"/>
          <w:sz w:val="24"/>
        </w:rPr>
        <w:t xml:space="preserve"> (rymowankę).</w:t>
      </w:r>
    </w:p>
    <w:p w:rsidR="0024249A" w:rsidRDefault="00D964F0">
      <w:pPr>
        <w:pStyle w:val="Akapitzlist"/>
        <w:numPr>
          <w:ilvl w:val="0"/>
          <w:numId w:val="2"/>
        </w:numPr>
        <w:tabs>
          <w:tab w:val="left" w:pos="463"/>
          <w:tab w:val="left" w:pos="476"/>
        </w:tabs>
        <w:spacing w:before="199"/>
        <w:ind w:right="120" w:hanging="360"/>
        <w:jc w:val="both"/>
        <w:rPr>
          <w:sz w:val="24"/>
        </w:rPr>
      </w:pPr>
      <w:r>
        <w:rPr>
          <w:sz w:val="24"/>
        </w:rPr>
        <w:t>W konkursie mogą wziąć udział jedynie prace autorskie (ułożone samodzielnie przez uczestników</w:t>
      </w:r>
      <w:r>
        <w:rPr>
          <w:spacing w:val="80"/>
          <w:sz w:val="24"/>
        </w:rPr>
        <w:t xml:space="preserve">    </w:t>
      </w:r>
      <w:r>
        <w:rPr>
          <w:sz w:val="24"/>
        </w:rPr>
        <w:t>konkursu),</w:t>
      </w:r>
      <w:r>
        <w:rPr>
          <w:spacing w:val="80"/>
          <w:sz w:val="24"/>
        </w:rPr>
        <w:t xml:space="preserve">    </w:t>
      </w:r>
      <w:r>
        <w:rPr>
          <w:sz w:val="24"/>
        </w:rPr>
        <w:t>dotąd</w:t>
      </w:r>
      <w:r>
        <w:rPr>
          <w:spacing w:val="80"/>
          <w:sz w:val="24"/>
        </w:rPr>
        <w:t xml:space="preserve">    </w:t>
      </w:r>
      <w:r>
        <w:rPr>
          <w:sz w:val="24"/>
        </w:rPr>
        <w:t>niepublikowane</w:t>
      </w:r>
      <w:r>
        <w:rPr>
          <w:spacing w:val="80"/>
          <w:sz w:val="24"/>
        </w:rPr>
        <w:t xml:space="preserve">    </w:t>
      </w:r>
      <w:r>
        <w:rPr>
          <w:sz w:val="24"/>
        </w:rPr>
        <w:t>w</w:t>
      </w:r>
      <w:r>
        <w:rPr>
          <w:spacing w:val="80"/>
          <w:sz w:val="24"/>
        </w:rPr>
        <w:t xml:space="preserve">    </w:t>
      </w:r>
      <w:r>
        <w:rPr>
          <w:sz w:val="24"/>
        </w:rPr>
        <w:t>Internecie, w książkach i czasopismach, nienagradzane w innych konkursach.</w:t>
      </w:r>
    </w:p>
    <w:p w:rsidR="0024249A" w:rsidRDefault="00D964F0">
      <w:pPr>
        <w:pStyle w:val="Akapitzlist"/>
        <w:numPr>
          <w:ilvl w:val="0"/>
          <w:numId w:val="2"/>
        </w:numPr>
        <w:tabs>
          <w:tab w:val="left" w:pos="463"/>
          <w:tab w:val="left" w:pos="476"/>
        </w:tabs>
        <w:spacing w:before="202"/>
        <w:ind w:right="115" w:hanging="360"/>
        <w:jc w:val="both"/>
        <w:rPr>
          <w:sz w:val="24"/>
        </w:rPr>
      </w:pPr>
      <w:r>
        <w:rPr>
          <w:sz w:val="24"/>
        </w:rPr>
        <w:t>Praca (rymowanka) może być wzbogacona ilustracją/-</w:t>
      </w:r>
      <w:proofErr w:type="spellStart"/>
      <w:r>
        <w:rPr>
          <w:sz w:val="24"/>
        </w:rPr>
        <w:t>ami</w:t>
      </w:r>
      <w:proofErr w:type="spellEnd"/>
      <w:r>
        <w:rPr>
          <w:sz w:val="24"/>
        </w:rPr>
        <w:t xml:space="preserve"> wykonanymi przez </w:t>
      </w:r>
      <w:r w:rsidR="00C128A1">
        <w:rPr>
          <w:sz w:val="24"/>
        </w:rPr>
        <w:t xml:space="preserve">uczestnika. </w:t>
      </w:r>
    </w:p>
    <w:p w:rsidR="0024249A" w:rsidRDefault="00D964F0">
      <w:pPr>
        <w:pStyle w:val="Akapitzlist"/>
        <w:numPr>
          <w:ilvl w:val="0"/>
          <w:numId w:val="2"/>
        </w:numPr>
        <w:tabs>
          <w:tab w:val="left" w:pos="463"/>
        </w:tabs>
        <w:spacing w:before="198"/>
        <w:ind w:left="463" w:hanging="347"/>
        <w:jc w:val="left"/>
        <w:rPr>
          <w:sz w:val="24"/>
        </w:rPr>
      </w:pPr>
      <w:r>
        <w:rPr>
          <w:sz w:val="24"/>
        </w:rPr>
        <w:t>Wiersz</w:t>
      </w:r>
      <w:r>
        <w:rPr>
          <w:spacing w:val="-3"/>
          <w:sz w:val="24"/>
        </w:rPr>
        <w:t xml:space="preserve"> </w:t>
      </w:r>
      <w:r>
        <w:rPr>
          <w:sz w:val="24"/>
        </w:rPr>
        <w:t>powinien</w:t>
      </w:r>
      <w:r>
        <w:rPr>
          <w:spacing w:val="-2"/>
          <w:sz w:val="24"/>
        </w:rPr>
        <w:t xml:space="preserve"> </w:t>
      </w:r>
      <w:r>
        <w:rPr>
          <w:sz w:val="24"/>
        </w:rPr>
        <w:t>składać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 w:rsidR="00C128A1">
        <w:rPr>
          <w:sz w:val="24"/>
        </w:rPr>
        <w:t xml:space="preserve"> minimalnie z 5, a </w:t>
      </w:r>
      <w:r>
        <w:rPr>
          <w:spacing w:val="-1"/>
          <w:sz w:val="24"/>
        </w:rPr>
        <w:t xml:space="preserve"> </w:t>
      </w:r>
      <w:r>
        <w:rPr>
          <w:sz w:val="24"/>
        </w:rPr>
        <w:t>maksymalnie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wersów</w:t>
      </w:r>
      <w:r w:rsidR="00C128A1">
        <w:rPr>
          <w:sz w:val="24"/>
        </w:rPr>
        <w:t>.</w:t>
      </w:r>
    </w:p>
    <w:p w:rsidR="0024249A" w:rsidRDefault="00D964F0">
      <w:pPr>
        <w:pStyle w:val="Akapitzlist"/>
        <w:numPr>
          <w:ilvl w:val="0"/>
          <w:numId w:val="2"/>
        </w:numPr>
        <w:tabs>
          <w:tab w:val="left" w:pos="463"/>
          <w:tab w:val="left" w:pos="476"/>
        </w:tabs>
        <w:spacing w:before="199" w:line="242" w:lineRule="auto"/>
        <w:ind w:right="7261" w:hanging="360"/>
        <w:jc w:val="both"/>
        <w:rPr>
          <w:sz w:val="24"/>
        </w:rPr>
      </w:pPr>
      <w:r>
        <w:rPr>
          <w:sz w:val="24"/>
        </w:rPr>
        <w:t>Pracę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należy </w:t>
      </w:r>
    </w:p>
    <w:p w:rsidR="0024249A" w:rsidRDefault="0082031F">
      <w:pPr>
        <w:pStyle w:val="Akapitzlist"/>
        <w:numPr>
          <w:ilvl w:val="1"/>
          <w:numId w:val="2"/>
        </w:numPr>
        <w:tabs>
          <w:tab w:val="left" w:pos="836"/>
        </w:tabs>
        <w:ind w:right="115"/>
        <w:rPr>
          <w:sz w:val="24"/>
        </w:rPr>
      </w:pPr>
      <w:r>
        <w:rPr>
          <w:sz w:val="24"/>
        </w:rPr>
        <w:t xml:space="preserve">przesłać </w:t>
      </w:r>
      <w:r w:rsidR="00D964F0">
        <w:rPr>
          <w:sz w:val="24"/>
        </w:rPr>
        <w:t xml:space="preserve">pocztą elektroniczną na adres: </w:t>
      </w:r>
      <w:r>
        <w:rPr>
          <w:color w:val="0000FF"/>
          <w:sz w:val="24"/>
          <w:u w:val="single" w:color="0000FF"/>
        </w:rPr>
        <w:t>nieletni.kmpostroleka@ra.policja.gov.pl</w:t>
      </w:r>
      <w:r w:rsidR="00D964F0">
        <w:rPr>
          <w:sz w:val="24"/>
        </w:rPr>
        <w:t xml:space="preserve"> w tytule wiadomości wpisując: </w:t>
      </w:r>
      <w:r w:rsidR="00D964F0">
        <w:rPr>
          <w:b/>
          <w:sz w:val="24"/>
        </w:rPr>
        <w:t xml:space="preserve">Konkurs na rymowankę o tematyce </w:t>
      </w:r>
      <w:r>
        <w:rPr>
          <w:b/>
          <w:sz w:val="24"/>
        </w:rPr>
        <w:t xml:space="preserve">bezpieczeństwa kolejowego. </w:t>
      </w:r>
    </w:p>
    <w:p w:rsidR="0024249A" w:rsidRDefault="0082031F">
      <w:pPr>
        <w:pStyle w:val="Akapitzlist"/>
        <w:numPr>
          <w:ilvl w:val="1"/>
          <w:numId w:val="2"/>
        </w:numPr>
        <w:tabs>
          <w:tab w:val="left" w:pos="835"/>
        </w:tabs>
        <w:spacing w:line="293" w:lineRule="exact"/>
        <w:ind w:left="835" w:hanging="359"/>
        <w:rPr>
          <w:sz w:val="24"/>
        </w:rPr>
      </w:pPr>
      <w:r>
        <w:rPr>
          <w:sz w:val="24"/>
        </w:rPr>
        <w:t>Złożyć osobiście w Komendzie Miejskiej Policji w Ostrołęce,-07-410 Ostrołęka, ul. Korczaka 16</w:t>
      </w:r>
    </w:p>
    <w:p w:rsidR="0024249A" w:rsidRDefault="0082031F">
      <w:pPr>
        <w:pStyle w:val="Tekstpodstawowy"/>
        <w:spacing w:before="117"/>
        <w:ind w:right="117" w:firstLine="0"/>
      </w:pPr>
      <w:r>
        <w:rPr>
          <w:b/>
        </w:rPr>
        <w:t>w terminie do 2</w:t>
      </w:r>
      <w:r w:rsidR="00D964F0">
        <w:rPr>
          <w:b/>
        </w:rPr>
        <w:t xml:space="preserve"> </w:t>
      </w:r>
      <w:r>
        <w:rPr>
          <w:b/>
        </w:rPr>
        <w:t>maja 2024 r.</w:t>
      </w:r>
    </w:p>
    <w:p w:rsidR="0024249A" w:rsidRDefault="0024249A">
      <w:pPr>
        <w:sectPr w:rsidR="0024249A" w:rsidSect="0059513D">
          <w:type w:val="continuous"/>
          <w:pgSz w:w="11910" w:h="16840"/>
          <w:pgMar w:top="709" w:right="1300" w:bottom="280" w:left="1660" w:header="708" w:footer="708" w:gutter="0"/>
          <w:cols w:space="708"/>
        </w:sectPr>
      </w:pPr>
    </w:p>
    <w:p w:rsidR="0024249A" w:rsidRDefault="00D964F0">
      <w:pPr>
        <w:pStyle w:val="Akapitzlist"/>
        <w:numPr>
          <w:ilvl w:val="0"/>
          <w:numId w:val="2"/>
        </w:numPr>
        <w:tabs>
          <w:tab w:val="left" w:pos="461"/>
          <w:tab w:val="left" w:pos="464"/>
        </w:tabs>
        <w:spacing w:before="37"/>
        <w:ind w:left="464" w:right="112" w:hanging="284"/>
        <w:jc w:val="both"/>
        <w:rPr>
          <w:sz w:val="24"/>
        </w:rPr>
      </w:pPr>
      <w:r>
        <w:rPr>
          <w:sz w:val="24"/>
        </w:rPr>
        <w:lastRenderedPageBreak/>
        <w:t>Do pracy należy dołączyć informację zawierającą: imiona i nazwiska autorów, numer telefonu</w:t>
      </w:r>
      <w:r>
        <w:rPr>
          <w:spacing w:val="40"/>
          <w:sz w:val="24"/>
        </w:rPr>
        <w:t xml:space="preserve">  </w:t>
      </w:r>
      <w:r>
        <w:rPr>
          <w:sz w:val="24"/>
        </w:rPr>
        <w:t>lub</w:t>
      </w:r>
      <w:r>
        <w:rPr>
          <w:spacing w:val="40"/>
          <w:sz w:val="24"/>
        </w:rPr>
        <w:t xml:space="preserve">  </w:t>
      </w:r>
      <w:r>
        <w:rPr>
          <w:sz w:val="24"/>
        </w:rPr>
        <w:t>adres</w:t>
      </w:r>
      <w:r>
        <w:rPr>
          <w:spacing w:val="40"/>
          <w:sz w:val="24"/>
        </w:rPr>
        <w:t xml:space="preserve">  </w:t>
      </w:r>
      <w:r>
        <w:rPr>
          <w:sz w:val="24"/>
        </w:rPr>
        <w:t>e-mail,</w:t>
      </w:r>
      <w:r>
        <w:rPr>
          <w:spacing w:val="40"/>
          <w:sz w:val="24"/>
        </w:rPr>
        <w:t xml:space="preserve">  </w:t>
      </w:r>
      <w:r>
        <w:rPr>
          <w:sz w:val="24"/>
        </w:rPr>
        <w:t>adres</w:t>
      </w:r>
      <w:r>
        <w:rPr>
          <w:spacing w:val="40"/>
          <w:sz w:val="24"/>
        </w:rPr>
        <w:t xml:space="preserve">  </w:t>
      </w:r>
      <w:r>
        <w:rPr>
          <w:sz w:val="24"/>
        </w:rPr>
        <w:t>zamieszkania</w:t>
      </w:r>
      <w:r>
        <w:rPr>
          <w:spacing w:val="40"/>
          <w:sz w:val="24"/>
        </w:rPr>
        <w:t xml:space="preserve">  </w:t>
      </w:r>
      <w:r>
        <w:rPr>
          <w:sz w:val="24"/>
        </w:rPr>
        <w:t>oraz</w:t>
      </w:r>
      <w:r>
        <w:rPr>
          <w:spacing w:val="40"/>
          <w:sz w:val="24"/>
        </w:rPr>
        <w:t xml:space="preserve">  </w:t>
      </w:r>
      <w:r>
        <w:rPr>
          <w:sz w:val="24"/>
        </w:rPr>
        <w:t>oświadczenie</w:t>
      </w:r>
      <w:r>
        <w:rPr>
          <w:spacing w:val="40"/>
          <w:sz w:val="24"/>
        </w:rPr>
        <w:t xml:space="preserve">  </w:t>
      </w:r>
      <w:r>
        <w:rPr>
          <w:sz w:val="24"/>
        </w:rPr>
        <w:t>jednego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z rodziców/opiekunów prawnych, że zapoznał się z regulaminem konkursu i go </w:t>
      </w:r>
      <w:r>
        <w:rPr>
          <w:spacing w:val="-2"/>
          <w:sz w:val="24"/>
        </w:rPr>
        <w:t>akceptuje.</w:t>
      </w:r>
    </w:p>
    <w:p w:rsidR="00D964F0" w:rsidRPr="005F4F7C" w:rsidRDefault="00D964F0" w:rsidP="00D964F0">
      <w:pPr>
        <w:pStyle w:val="Akapitzlist"/>
        <w:numPr>
          <w:ilvl w:val="0"/>
          <w:numId w:val="2"/>
        </w:numPr>
        <w:tabs>
          <w:tab w:val="left" w:pos="462"/>
        </w:tabs>
        <w:spacing w:before="122"/>
        <w:ind w:left="462" w:hanging="281"/>
        <w:jc w:val="both"/>
        <w:rPr>
          <w:sz w:val="24"/>
          <w:szCs w:val="24"/>
        </w:rPr>
      </w:pPr>
      <w:r>
        <w:rPr>
          <w:sz w:val="24"/>
        </w:rPr>
        <w:t>Oceny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5"/>
          <w:sz w:val="24"/>
        </w:rPr>
        <w:t xml:space="preserve"> </w:t>
      </w:r>
      <w:r>
        <w:rPr>
          <w:sz w:val="24"/>
        </w:rPr>
        <w:t>dokona</w:t>
      </w:r>
      <w:r>
        <w:rPr>
          <w:spacing w:val="-3"/>
          <w:sz w:val="24"/>
        </w:rPr>
        <w:t xml:space="preserve"> </w:t>
      </w:r>
      <w:r>
        <w:rPr>
          <w:sz w:val="24"/>
        </w:rPr>
        <w:t>komisja</w:t>
      </w:r>
      <w:r>
        <w:rPr>
          <w:spacing w:val="-3"/>
          <w:sz w:val="24"/>
        </w:rPr>
        <w:t xml:space="preserve"> </w:t>
      </w:r>
      <w:r>
        <w:rPr>
          <w:sz w:val="24"/>
        </w:rPr>
        <w:t>konkursowa.</w:t>
      </w:r>
      <w:r>
        <w:rPr>
          <w:spacing w:val="-1"/>
          <w:sz w:val="24"/>
        </w:rPr>
        <w:t xml:space="preserve"> </w:t>
      </w:r>
      <w:r>
        <w:rPr>
          <w:sz w:val="24"/>
        </w:rPr>
        <w:t>Decyzje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ostateczne.</w:t>
      </w:r>
    </w:p>
    <w:p w:rsidR="00D964F0" w:rsidRPr="005F4F7C" w:rsidRDefault="00D964F0" w:rsidP="00D964F0">
      <w:pPr>
        <w:pStyle w:val="Akapitzlist"/>
        <w:numPr>
          <w:ilvl w:val="0"/>
          <w:numId w:val="2"/>
        </w:numPr>
        <w:tabs>
          <w:tab w:val="left" w:pos="544"/>
        </w:tabs>
        <w:spacing w:before="119" w:line="276" w:lineRule="auto"/>
        <w:ind w:right="109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Zgłoszenie pracy plastycznej do Konkursu jest związane z dobrowolnym przekazaniem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danych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osobowych</w:t>
      </w:r>
      <w:r w:rsidRPr="005F4F7C">
        <w:rPr>
          <w:rFonts w:asciiTheme="minorHAnsi" w:eastAsia="Arial MT" w:hAnsiTheme="minorHAnsi" w:cstheme="minorHAnsi"/>
          <w:color w:val="1C1E20"/>
          <w:spacing w:val="6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Uczestnika</w:t>
      </w:r>
      <w:r w:rsidRPr="005F4F7C">
        <w:rPr>
          <w:rFonts w:asciiTheme="minorHAnsi" w:eastAsia="Arial MT" w:hAnsiTheme="minorHAnsi" w:cstheme="minorHAnsi"/>
          <w:color w:val="1C1E20"/>
          <w:spacing w:val="6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i</w:t>
      </w:r>
      <w:r w:rsidRPr="005F4F7C">
        <w:rPr>
          <w:rFonts w:asciiTheme="minorHAnsi" w:eastAsia="Arial MT" w:hAnsiTheme="minorHAnsi" w:cstheme="minorHAnsi"/>
          <w:color w:val="1C1E20"/>
          <w:spacing w:val="6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jego</w:t>
      </w:r>
      <w:r w:rsidRPr="005F4F7C">
        <w:rPr>
          <w:rFonts w:asciiTheme="minorHAnsi" w:eastAsia="Arial MT" w:hAnsiTheme="minorHAnsi" w:cstheme="minorHAnsi"/>
          <w:color w:val="1C1E20"/>
          <w:spacing w:val="6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rodziców</w:t>
      </w:r>
      <w:r w:rsidRPr="005F4F7C">
        <w:rPr>
          <w:rFonts w:asciiTheme="minorHAnsi" w:eastAsia="Arial MT" w:hAnsiTheme="minorHAnsi" w:cstheme="minorHAnsi"/>
          <w:color w:val="1C1E20"/>
          <w:spacing w:val="6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lub</w:t>
      </w:r>
      <w:r w:rsidRPr="005F4F7C">
        <w:rPr>
          <w:rFonts w:asciiTheme="minorHAnsi" w:eastAsia="Arial MT" w:hAnsiTheme="minorHAnsi" w:cstheme="minorHAnsi"/>
          <w:color w:val="1C1E20"/>
          <w:spacing w:val="6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opiekunów</w:t>
      </w:r>
      <w:r w:rsidRPr="005F4F7C">
        <w:rPr>
          <w:rFonts w:asciiTheme="minorHAnsi" w:eastAsia="Arial MT" w:hAnsiTheme="minorHAnsi" w:cstheme="minorHAnsi"/>
          <w:color w:val="1C1E20"/>
          <w:spacing w:val="6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prawnych</w:t>
      </w:r>
      <w:r w:rsidRPr="005F4F7C">
        <w:rPr>
          <w:rFonts w:asciiTheme="minorHAnsi" w:eastAsia="Arial MT" w:hAnsiTheme="minorHAnsi" w:cstheme="minorHAnsi"/>
          <w:color w:val="1C1E20"/>
          <w:spacing w:val="6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w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oświadczeniach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załączonych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do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tej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wiadomości.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Warunkiem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udziału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w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Konkursie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jest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dobrowolne</w:t>
      </w:r>
      <w:r w:rsidR="00DF6AC7">
        <w:rPr>
          <w:rFonts w:asciiTheme="minorHAnsi" w:eastAsia="Arial MT" w:hAnsiTheme="minorHAnsi" w:cstheme="minorHAnsi"/>
          <w:color w:val="1C1E20"/>
          <w:spacing w:val="-59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przekazane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danych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osobowych,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o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których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mowa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w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zdaniu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poprzedzającym,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oraz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załączenie na kartce wraz        z przekazaną pracą, o której mowa w ust. 8, wraz z przesłaną pracą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w w:val="95"/>
          <w:sz w:val="24"/>
          <w:szCs w:val="24"/>
        </w:rPr>
        <w:t>plastyczną</w:t>
      </w:r>
      <w:r w:rsidRPr="005F4F7C">
        <w:rPr>
          <w:rFonts w:asciiTheme="minorHAnsi" w:eastAsia="Arial MT" w:hAnsiTheme="minorHAnsi" w:cstheme="minorHAnsi"/>
          <w:color w:val="1C1E20"/>
          <w:spacing w:val="27"/>
          <w:w w:val="95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w w:val="95"/>
          <w:sz w:val="24"/>
          <w:szCs w:val="24"/>
        </w:rPr>
        <w:t>kopii</w:t>
      </w:r>
      <w:r w:rsidRPr="005F4F7C">
        <w:rPr>
          <w:rFonts w:asciiTheme="minorHAnsi" w:eastAsia="Arial MT" w:hAnsiTheme="minorHAnsi" w:cstheme="minorHAnsi"/>
          <w:color w:val="1C1E20"/>
          <w:spacing w:val="26"/>
          <w:w w:val="95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w w:val="95"/>
          <w:sz w:val="24"/>
          <w:szCs w:val="24"/>
        </w:rPr>
        <w:t>pisemnego</w:t>
      </w:r>
      <w:r w:rsidRPr="005F4F7C">
        <w:rPr>
          <w:rFonts w:asciiTheme="minorHAnsi" w:eastAsia="Arial MT" w:hAnsiTheme="minorHAnsi" w:cstheme="minorHAnsi"/>
          <w:color w:val="1C1E20"/>
          <w:spacing w:val="27"/>
          <w:w w:val="95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w w:val="95"/>
          <w:sz w:val="24"/>
          <w:szCs w:val="24"/>
        </w:rPr>
        <w:t>oświadczenia</w:t>
      </w:r>
      <w:r w:rsidRPr="005F4F7C">
        <w:rPr>
          <w:rFonts w:asciiTheme="minorHAnsi" w:eastAsia="Arial MT" w:hAnsiTheme="minorHAnsi" w:cstheme="minorHAnsi"/>
          <w:color w:val="1C1E20"/>
          <w:spacing w:val="27"/>
          <w:w w:val="95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w w:val="95"/>
          <w:sz w:val="24"/>
          <w:szCs w:val="24"/>
        </w:rPr>
        <w:t>sporządzonego</w:t>
      </w:r>
      <w:r w:rsidRPr="005F4F7C">
        <w:rPr>
          <w:rFonts w:asciiTheme="minorHAnsi" w:eastAsia="Arial MT" w:hAnsiTheme="minorHAnsi" w:cstheme="minorHAnsi"/>
          <w:color w:val="1C1E20"/>
          <w:spacing w:val="27"/>
          <w:w w:val="95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w w:val="95"/>
          <w:sz w:val="24"/>
          <w:szCs w:val="24"/>
        </w:rPr>
        <w:t>zgodnie</w:t>
      </w:r>
      <w:r w:rsidRPr="005F4F7C">
        <w:rPr>
          <w:rFonts w:asciiTheme="minorHAnsi" w:eastAsia="Arial MT" w:hAnsiTheme="minorHAnsi" w:cstheme="minorHAnsi"/>
          <w:color w:val="1C1E20"/>
          <w:spacing w:val="27"/>
          <w:w w:val="95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w w:val="95"/>
          <w:sz w:val="24"/>
          <w:szCs w:val="24"/>
        </w:rPr>
        <w:t>z</w:t>
      </w:r>
      <w:r w:rsidRPr="005F4F7C">
        <w:rPr>
          <w:rFonts w:asciiTheme="minorHAnsi" w:eastAsia="Arial MT" w:hAnsiTheme="minorHAnsi" w:cstheme="minorHAnsi"/>
          <w:color w:val="1C1E20"/>
          <w:spacing w:val="29"/>
          <w:w w:val="95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b/>
          <w:color w:val="1C1E20"/>
          <w:w w:val="95"/>
          <w:sz w:val="24"/>
          <w:szCs w:val="24"/>
        </w:rPr>
        <w:t>załącznikiem</w:t>
      </w:r>
      <w:r w:rsidRPr="005F4F7C">
        <w:rPr>
          <w:rFonts w:asciiTheme="minorHAnsi" w:eastAsia="Arial MT" w:hAnsiTheme="minorHAnsi" w:cstheme="minorHAnsi"/>
          <w:b/>
          <w:color w:val="1C1E20"/>
          <w:spacing w:val="27"/>
          <w:w w:val="95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b/>
          <w:color w:val="1C1E20"/>
          <w:w w:val="95"/>
          <w:sz w:val="24"/>
          <w:szCs w:val="24"/>
        </w:rPr>
        <w:t>nr</w:t>
      </w:r>
      <w:r w:rsidRPr="005F4F7C">
        <w:rPr>
          <w:rFonts w:asciiTheme="minorHAnsi" w:eastAsia="Arial MT" w:hAnsiTheme="minorHAnsi" w:cstheme="minorHAnsi"/>
          <w:b/>
          <w:color w:val="1C1E20"/>
          <w:spacing w:val="22"/>
          <w:w w:val="95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b/>
          <w:color w:val="1C1E20"/>
          <w:w w:val="95"/>
          <w:sz w:val="24"/>
          <w:szCs w:val="24"/>
        </w:rPr>
        <w:t xml:space="preserve">1 </w:t>
      </w:r>
      <w:r w:rsidRPr="005F4F7C">
        <w:rPr>
          <w:rFonts w:asciiTheme="minorHAnsi" w:eastAsia="Arial MT" w:hAnsiTheme="minorHAnsi" w:cstheme="minorHAnsi"/>
          <w:b/>
          <w:color w:val="1C1E20"/>
          <w:spacing w:val="-56"/>
          <w:w w:val="95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b/>
          <w:color w:val="1C1E20"/>
          <w:sz w:val="24"/>
          <w:szCs w:val="24"/>
        </w:rPr>
        <w:t>do Regulaminu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 xml:space="preserve">. Ponadto Uczestnik Konkursu, jego rodzic lub opiekun prawny wyraża zgodę na publikację wizerunku uczestnika w ramach informacji o wynikach konkursu oraz w materiałach informacyjnych Komendy Miejskiej Policji w Ostrołęce – drukowanych oraz zamieszczanych w sieci Internet. </w:t>
      </w:r>
    </w:p>
    <w:p w:rsidR="00D964F0" w:rsidRPr="005F4F7C" w:rsidRDefault="00D964F0" w:rsidP="00D964F0">
      <w:pPr>
        <w:numPr>
          <w:ilvl w:val="0"/>
          <w:numId w:val="2"/>
        </w:numPr>
        <w:tabs>
          <w:tab w:val="left" w:pos="544"/>
        </w:tabs>
        <w:spacing w:before="122" w:line="276" w:lineRule="auto"/>
        <w:ind w:left="543" w:right="109" w:hanging="428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Dane</w:t>
      </w:r>
      <w:r w:rsidRPr="005F4F7C">
        <w:rPr>
          <w:rFonts w:asciiTheme="minorHAnsi" w:eastAsia="Arial MT" w:hAnsiTheme="minorHAnsi" w:cstheme="minorHAnsi"/>
          <w:color w:val="1C1E20"/>
          <w:spacing w:val="34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osobowe</w:t>
      </w:r>
      <w:r w:rsidRPr="005F4F7C">
        <w:rPr>
          <w:rFonts w:asciiTheme="minorHAnsi" w:eastAsia="Arial MT" w:hAnsiTheme="minorHAnsi" w:cstheme="minorHAnsi"/>
          <w:color w:val="1C1E20"/>
          <w:spacing w:val="34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Uczestników</w:t>
      </w:r>
      <w:r w:rsidRPr="005F4F7C">
        <w:rPr>
          <w:rFonts w:asciiTheme="minorHAnsi" w:eastAsia="Arial MT" w:hAnsiTheme="minorHAnsi" w:cstheme="minorHAnsi"/>
          <w:color w:val="1C1E20"/>
          <w:spacing w:val="33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oraz</w:t>
      </w:r>
      <w:r w:rsidRPr="005F4F7C">
        <w:rPr>
          <w:rFonts w:asciiTheme="minorHAnsi" w:eastAsia="Arial MT" w:hAnsiTheme="minorHAnsi" w:cstheme="minorHAnsi"/>
          <w:color w:val="1C1E20"/>
          <w:spacing w:val="34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ich</w:t>
      </w:r>
      <w:r w:rsidRPr="005F4F7C">
        <w:rPr>
          <w:rFonts w:asciiTheme="minorHAnsi" w:eastAsia="Arial MT" w:hAnsiTheme="minorHAnsi" w:cstheme="minorHAnsi"/>
          <w:color w:val="1C1E20"/>
          <w:spacing w:val="32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rodziców</w:t>
      </w:r>
      <w:r w:rsidRPr="005F4F7C">
        <w:rPr>
          <w:rFonts w:asciiTheme="minorHAnsi" w:eastAsia="Arial MT" w:hAnsiTheme="minorHAnsi" w:cstheme="minorHAnsi"/>
          <w:color w:val="1C1E20"/>
          <w:spacing w:val="34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lub</w:t>
      </w:r>
      <w:r w:rsidRPr="005F4F7C">
        <w:rPr>
          <w:rFonts w:asciiTheme="minorHAnsi" w:eastAsia="Arial MT" w:hAnsiTheme="minorHAnsi" w:cstheme="minorHAnsi"/>
          <w:color w:val="1C1E20"/>
          <w:spacing w:val="34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opiekunów</w:t>
      </w:r>
      <w:r w:rsidRPr="005F4F7C">
        <w:rPr>
          <w:rFonts w:asciiTheme="minorHAnsi" w:eastAsia="Arial MT" w:hAnsiTheme="minorHAnsi" w:cstheme="minorHAnsi"/>
          <w:color w:val="1C1E20"/>
          <w:spacing w:val="33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prawnych</w:t>
      </w:r>
      <w:r w:rsidRPr="005F4F7C">
        <w:rPr>
          <w:rFonts w:asciiTheme="minorHAnsi" w:eastAsia="Arial MT" w:hAnsiTheme="minorHAnsi" w:cstheme="minorHAnsi"/>
          <w:color w:val="1C1E20"/>
          <w:spacing w:val="34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pozyskiwane</w:t>
      </w:r>
      <w:r w:rsidRPr="005F4F7C">
        <w:rPr>
          <w:rFonts w:asciiTheme="minorHAnsi" w:eastAsia="Arial MT" w:hAnsiTheme="minorHAnsi" w:cstheme="minorHAnsi"/>
          <w:color w:val="1C1E20"/>
          <w:spacing w:val="-59"/>
          <w:sz w:val="24"/>
          <w:szCs w:val="24"/>
        </w:rPr>
        <w:t xml:space="preserve">       </w:t>
      </w:r>
      <w:r w:rsidRPr="005F4F7C">
        <w:rPr>
          <w:rFonts w:asciiTheme="minorHAnsi" w:eastAsia="Arial MT" w:hAnsiTheme="minorHAnsi" w:cstheme="minorHAnsi"/>
          <w:color w:val="1C1E20"/>
          <w:spacing w:val="-1"/>
          <w:sz w:val="24"/>
          <w:szCs w:val="24"/>
        </w:rPr>
        <w:t xml:space="preserve">są wyłącznie do celów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przeprowadzenia Konkursu i ewentualnego wykorzystania prac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plastycznych</w:t>
      </w:r>
      <w:r w:rsidRPr="005F4F7C">
        <w:rPr>
          <w:rFonts w:asciiTheme="minorHAnsi" w:eastAsia="Arial MT" w:hAnsiTheme="minorHAnsi" w:cstheme="minorHAnsi"/>
          <w:color w:val="1C1E20"/>
          <w:spacing w:val="27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zgodnie</w:t>
      </w:r>
      <w:r w:rsidRPr="005F4F7C">
        <w:rPr>
          <w:rFonts w:asciiTheme="minorHAnsi" w:eastAsia="Arial MT" w:hAnsiTheme="minorHAnsi" w:cstheme="minorHAnsi"/>
          <w:color w:val="1C1E20"/>
          <w:spacing w:val="27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z</w:t>
      </w:r>
      <w:r w:rsidRPr="005F4F7C">
        <w:rPr>
          <w:rFonts w:asciiTheme="minorHAnsi" w:eastAsia="Arial MT" w:hAnsiTheme="minorHAnsi" w:cstheme="minorHAnsi"/>
          <w:color w:val="1C1E20"/>
          <w:spacing w:val="25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Regulaminem</w:t>
      </w:r>
      <w:r w:rsidRPr="005F4F7C">
        <w:rPr>
          <w:rFonts w:asciiTheme="minorHAnsi" w:eastAsia="Arial MT" w:hAnsiTheme="minorHAnsi" w:cstheme="minorHAnsi"/>
          <w:color w:val="1C1E20"/>
          <w:spacing w:val="29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i</w:t>
      </w:r>
      <w:r w:rsidRPr="005F4F7C">
        <w:rPr>
          <w:rFonts w:asciiTheme="minorHAnsi" w:eastAsia="Arial MT" w:hAnsiTheme="minorHAnsi" w:cstheme="minorHAnsi"/>
          <w:color w:val="1C1E20"/>
          <w:spacing w:val="26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nie</w:t>
      </w:r>
      <w:r w:rsidRPr="005F4F7C">
        <w:rPr>
          <w:rFonts w:asciiTheme="minorHAnsi" w:eastAsia="Arial MT" w:hAnsiTheme="minorHAnsi" w:cstheme="minorHAnsi"/>
          <w:color w:val="1C1E20"/>
          <w:spacing w:val="27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będą</w:t>
      </w:r>
      <w:r w:rsidRPr="005F4F7C">
        <w:rPr>
          <w:rFonts w:asciiTheme="minorHAnsi" w:eastAsia="Arial MT" w:hAnsiTheme="minorHAnsi" w:cstheme="minorHAnsi"/>
          <w:color w:val="1C1E20"/>
          <w:spacing w:val="28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wykorzystywane</w:t>
      </w:r>
      <w:r w:rsidRPr="005F4F7C">
        <w:rPr>
          <w:rFonts w:asciiTheme="minorHAnsi" w:eastAsia="Arial MT" w:hAnsiTheme="minorHAnsi" w:cstheme="minorHAnsi"/>
          <w:color w:val="1C1E20"/>
          <w:spacing w:val="27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ani</w:t>
      </w:r>
      <w:r w:rsidRPr="005F4F7C">
        <w:rPr>
          <w:rFonts w:asciiTheme="minorHAnsi" w:eastAsia="Arial MT" w:hAnsiTheme="minorHAnsi" w:cstheme="minorHAnsi"/>
          <w:color w:val="1C1E20"/>
          <w:spacing w:val="28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udostępniane</w:t>
      </w:r>
      <w:r w:rsidRPr="005F4F7C">
        <w:rPr>
          <w:rFonts w:asciiTheme="minorHAnsi" w:eastAsia="Arial MT" w:hAnsiTheme="minorHAnsi" w:cstheme="minorHAnsi"/>
          <w:color w:val="1C1E20"/>
          <w:spacing w:val="-59"/>
          <w:sz w:val="24"/>
          <w:szCs w:val="24"/>
        </w:rPr>
        <w:t xml:space="preserve">              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w jakimkolwiek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innym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celu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podmiotom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trzecim.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Klauzulę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informacyjna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dla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osób</w:t>
      </w:r>
      <w:r w:rsidRPr="005F4F7C">
        <w:rPr>
          <w:rFonts w:asciiTheme="minorHAnsi" w:eastAsia="Arial MT" w:hAnsiTheme="minorHAnsi" w:cstheme="minorHAnsi"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przekazujących</w:t>
      </w:r>
      <w:r w:rsidRPr="005F4F7C">
        <w:rPr>
          <w:rFonts w:asciiTheme="minorHAnsi" w:eastAsia="Arial MT" w:hAnsiTheme="minorHAnsi" w:cstheme="minorHAnsi"/>
          <w:color w:val="1C1E20"/>
          <w:spacing w:val="-9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dane</w:t>
      </w:r>
      <w:r w:rsidRPr="005F4F7C">
        <w:rPr>
          <w:rFonts w:asciiTheme="minorHAnsi" w:eastAsia="Arial MT" w:hAnsiTheme="minorHAnsi" w:cstheme="minorHAnsi"/>
          <w:color w:val="1C1E20"/>
          <w:spacing w:val="-9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osobowe</w:t>
      </w:r>
      <w:r w:rsidRPr="005F4F7C">
        <w:rPr>
          <w:rFonts w:asciiTheme="minorHAnsi" w:eastAsia="Arial MT" w:hAnsiTheme="minorHAnsi" w:cstheme="minorHAnsi"/>
          <w:color w:val="1C1E20"/>
          <w:spacing w:val="-6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do</w:t>
      </w:r>
      <w:r w:rsidRPr="005F4F7C">
        <w:rPr>
          <w:rFonts w:asciiTheme="minorHAnsi" w:eastAsia="Arial MT" w:hAnsiTheme="minorHAnsi" w:cstheme="minorHAnsi"/>
          <w:color w:val="1C1E20"/>
          <w:spacing w:val="-9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przetwarzania</w:t>
      </w:r>
      <w:r w:rsidRPr="005F4F7C">
        <w:rPr>
          <w:rFonts w:asciiTheme="minorHAnsi" w:eastAsia="Arial MT" w:hAnsiTheme="minorHAnsi" w:cstheme="minorHAnsi"/>
          <w:color w:val="1C1E20"/>
          <w:spacing w:val="-9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przez</w:t>
      </w:r>
      <w:r w:rsidRPr="005F4F7C">
        <w:rPr>
          <w:rFonts w:asciiTheme="minorHAnsi" w:eastAsia="Arial MT" w:hAnsiTheme="minorHAnsi" w:cstheme="minorHAnsi"/>
          <w:color w:val="1C1E20"/>
          <w:spacing w:val="-8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Organizatora</w:t>
      </w:r>
      <w:r w:rsidRPr="005F4F7C">
        <w:rPr>
          <w:rFonts w:asciiTheme="minorHAnsi" w:eastAsia="Arial MT" w:hAnsiTheme="minorHAnsi" w:cstheme="minorHAnsi"/>
          <w:color w:val="1C1E20"/>
          <w:spacing w:val="-9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w</w:t>
      </w:r>
      <w:r w:rsidRPr="005F4F7C">
        <w:rPr>
          <w:rFonts w:asciiTheme="minorHAnsi" w:eastAsia="Arial MT" w:hAnsiTheme="minorHAnsi" w:cstheme="minorHAnsi"/>
          <w:color w:val="1C1E20"/>
          <w:spacing w:val="-9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ramach</w:t>
      </w:r>
      <w:r w:rsidRPr="005F4F7C">
        <w:rPr>
          <w:rFonts w:asciiTheme="minorHAnsi" w:eastAsia="Arial MT" w:hAnsiTheme="minorHAnsi" w:cstheme="minorHAnsi"/>
          <w:color w:val="1C1E20"/>
          <w:spacing w:val="-9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realizacji</w:t>
      </w:r>
      <w:r w:rsidRPr="005F4F7C">
        <w:rPr>
          <w:rFonts w:asciiTheme="minorHAnsi" w:eastAsia="Arial MT" w:hAnsiTheme="minorHAnsi" w:cstheme="minorHAnsi"/>
          <w:color w:val="1C1E20"/>
          <w:spacing w:val="-59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 xml:space="preserve">Konkursu stanowi </w:t>
      </w:r>
      <w:r w:rsidRPr="005F4F7C">
        <w:rPr>
          <w:rFonts w:asciiTheme="minorHAnsi" w:eastAsia="Arial MT" w:hAnsiTheme="minorHAnsi" w:cstheme="minorHAnsi"/>
          <w:b/>
          <w:color w:val="1C1E20"/>
          <w:sz w:val="24"/>
          <w:szCs w:val="24"/>
        </w:rPr>
        <w:t>załącznik</w:t>
      </w:r>
      <w:r w:rsidRPr="005F4F7C">
        <w:rPr>
          <w:rFonts w:asciiTheme="minorHAnsi" w:eastAsia="Arial MT" w:hAnsiTheme="minorHAnsi" w:cstheme="minorHAnsi"/>
          <w:b/>
          <w:color w:val="1C1E20"/>
          <w:spacing w:val="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b/>
          <w:color w:val="1C1E20"/>
          <w:sz w:val="24"/>
          <w:szCs w:val="24"/>
        </w:rPr>
        <w:t>nr</w:t>
      </w:r>
      <w:r w:rsidRPr="005F4F7C">
        <w:rPr>
          <w:rFonts w:asciiTheme="minorHAnsi" w:eastAsia="Arial MT" w:hAnsiTheme="minorHAnsi" w:cstheme="minorHAnsi"/>
          <w:b/>
          <w:color w:val="1C1E20"/>
          <w:spacing w:val="-1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b/>
          <w:color w:val="1C1E20"/>
          <w:sz w:val="24"/>
          <w:szCs w:val="24"/>
        </w:rPr>
        <w:t>2 do</w:t>
      </w:r>
      <w:r w:rsidRPr="005F4F7C">
        <w:rPr>
          <w:rFonts w:asciiTheme="minorHAnsi" w:eastAsia="Arial MT" w:hAnsiTheme="minorHAnsi" w:cstheme="minorHAnsi"/>
          <w:b/>
          <w:color w:val="1C1E20"/>
          <w:spacing w:val="-3"/>
          <w:sz w:val="24"/>
          <w:szCs w:val="24"/>
        </w:rPr>
        <w:t xml:space="preserve"> </w:t>
      </w:r>
      <w:r w:rsidRPr="005F4F7C">
        <w:rPr>
          <w:rFonts w:asciiTheme="minorHAnsi" w:eastAsia="Arial MT" w:hAnsiTheme="minorHAnsi" w:cstheme="minorHAnsi"/>
          <w:b/>
          <w:color w:val="1C1E20"/>
          <w:sz w:val="24"/>
          <w:szCs w:val="24"/>
        </w:rPr>
        <w:t>Regulaminu</w:t>
      </w:r>
      <w:r w:rsidRPr="005F4F7C">
        <w:rPr>
          <w:rFonts w:asciiTheme="minorHAnsi" w:eastAsia="Arial MT" w:hAnsiTheme="minorHAnsi" w:cstheme="minorHAnsi"/>
          <w:color w:val="1C1E20"/>
          <w:sz w:val="24"/>
          <w:szCs w:val="24"/>
        </w:rPr>
        <w:t>.</w:t>
      </w:r>
    </w:p>
    <w:p w:rsidR="0024249A" w:rsidRPr="005F4F7C" w:rsidRDefault="00D964F0">
      <w:pPr>
        <w:pStyle w:val="Akapitzlist"/>
        <w:numPr>
          <w:ilvl w:val="0"/>
          <w:numId w:val="2"/>
        </w:numPr>
        <w:tabs>
          <w:tab w:val="left" w:pos="606"/>
          <w:tab w:val="left" w:pos="608"/>
        </w:tabs>
        <w:spacing w:before="120"/>
        <w:ind w:left="608" w:right="114" w:hanging="425"/>
        <w:jc w:val="left"/>
        <w:rPr>
          <w:rFonts w:asciiTheme="minorHAnsi" w:hAnsiTheme="minorHAnsi" w:cstheme="minorHAnsi"/>
          <w:sz w:val="24"/>
          <w:szCs w:val="24"/>
        </w:rPr>
      </w:pPr>
      <w:r w:rsidRPr="005F4F7C">
        <w:rPr>
          <w:rFonts w:asciiTheme="minorHAnsi" w:hAnsiTheme="minorHAnsi" w:cstheme="minorHAnsi"/>
          <w:sz w:val="24"/>
          <w:szCs w:val="24"/>
        </w:rPr>
        <w:t>Nagrody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rzeczowe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zostaną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przyznane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autorom</w:t>
      </w:r>
      <w:r w:rsidR="005F4F7C">
        <w:rPr>
          <w:rFonts w:asciiTheme="minorHAnsi" w:hAnsiTheme="minorHAnsi" w:cstheme="minorHAnsi"/>
          <w:sz w:val="24"/>
          <w:szCs w:val="24"/>
        </w:rPr>
        <w:t xml:space="preserve"> </w:t>
      </w:r>
      <w:r w:rsidR="005F4F7C" w:rsidRPr="005F4F7C">
        <w:rPr>
          <w:rFonts w:asciiTheme="minorHAnsi" w:hAnsiTheme="minorHAnsi" w:cstheme="minorHAnsi"/>
          <w:b/>
          <w:sz w:val="24"/>
          <w:szCs w:val="24"/>
        </w:rPr>
        <w:t>trzech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prac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najwyżej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ocenionych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przez komisję konkursową.</w:t>
      </w:r>
      <w:r w:rsidR="005F4F7C">
        <w:rPr>
          <w:rFonts w:asciiTheme="minorHAnsi" w:hAnsiTheme="minorHAnsi" w:cstheme="minorHAnsi"/>
          <w:sz w:val="24"/>
          <w:szCs w:val="24"/>
        </w:rPr>
        <w:t xml:space="preserve"> Komisja konkursowa może przyznać wyróżnienia. </w:t>
      </w:r>
    </w:p>
    <w:p w:rsidR="0024249A" w:rsidRPr="005F4F7C" w:rsidRDefault="00D964F0">
      <w:pPr>
        <w:pStyle w:val="Akapitzlist"/>
        <w:numPr>
          <w:ilvl w:val="0"/>
          <w:numId w:val="2"/>
        </w:numPr>
        <w:tabs>
          <w:tab w:val="left" w:pos="608"/>
          <w:tab w:val="left" w:pos="661"/>
        </w:tabs>
        <w:spacing w:before="119"/>
        <w:ind w:left="608" w:right="118" w:hanging="425"/>
        <w:jc w:val="left"/>
        <w:rPr>
          <w:rFonts w:asciiTheme="minorHAnsi" w:hAnsiTheme="minorHAnsi" w:cstheme="minorHAnsi"/>
          <w:sz w:val="24"/>
          <w:szCs w:val="24"/>
        </w:rPr>
      </w:pPr>
      <w:r w:rsidRPr="005F4F7C">
        <w:rPr>
          <w:rFonts w:asciiTheme="minorHAnsi" w:hAnsiTheme="minorHAnsi" w:cstheme="minorHAnsi"/>
          <w:sz w:val="24"/>
          <w:szCs w:val="24"/>
        </w:rPr>
        <w:tab/>
        <w:t>Nagrody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rzeczowe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nie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podlegają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zamianie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na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inne,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ani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zamianie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na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 xml:space="preserve">ekwiwalent </w:t>
      </w:r>
      <w:r w:rsidRPr="005F4F7C">
        <w:rPr>
          <w:rFonts w:asciiTheme="minorHAnsi" w:hAnsiTheme="minorHAnsi" w:cstheme="minorHAnsi"/>
          <w:spacing w:val="-2"/>
          <w:sz w:val="24"/>
          <w:szCs w:val="24"/>
        </w:rPr>
        <w:t>pieniężny.</w:t>
      </w:r>
    </w:p>
    <w:p w:rsidR="0024249A" w:rsidRPr="005F4F7C" w:rsidRDefault="00D964F0">
      <w:pPr>
        <w:pStyle w:val="Akapitzlist"/>
        <w:numPr>
          <w:ilvl w:val="0"/>
          <w:numId w:val="2"/>
        </w:numPr>
        <w:tabs>
          <w:tab w:val="left" w:pos="606"/>
          <w:tab w:val="left" w:pos="608"/>
        </w:tabs>
        <w:spacing w:before="122"/>
        <w:ind w:left="608" w:right="115" w:hanging="425"/>
        <w:jc w:val="both"/>
        <w:rPr>
          <w:rFonts w:asciiTheme="minorHAnsi" w:hAnsiTheme="minorHAnsi" w:cstheme="minorHAnsi"/>
          <w:sz w:val="24"/>
          <w:szCs w:val="24"/>
        </w:rPr>
      </w:pPr>
      <w:r w:rsidRPr="005F4F7C">
        <w:rPr>
          <w:rFonts w:asciiTheme="minorHAnsi" w:hAnsiTheme="minorHAnsi" w:cstheme="minorHAnsi"/>
          <w:sz w:val="24"/>
          <w:szCs w:val="24"/>
        </w:rPr>
        <w:t>Nadesłanie pracy oznacza akceptację warunków konkursu i regulaminu, którego ostateczna interpretacja należy do komisji konkursowej. Żadne odwołania nie zostaną uwzględnione.</w:t>
      </w:r>
    </w:p>
    <w:p w:rsidR="0024249A" w:rsidRPr="005F4F7C" w:rsidRDefault="00D964F0">
      <w:pPr>
        <w:pStyle w:val="Akapitzlist"/>
        <w:numPr>
          <w:ilvl w:val="0"/>
          <w:numId w:val="2"/>
        </w:numPr>
        <w:tabs>
          <w:tab w:val="left" w:pos="606"/>
          <w:tab w:val="left" w:pos="608"/>
        </w:tabs>
        <w:spacing w:before="119"/>
        <w:ind w:left="608" w:right="112" w:hanging="425"/>
        <w:jc w:val="both"/>
        <w:rPr>
          <w:rFonts w:asciiTheme="minorHAnsi" w:hAnsiTheme="minorHAnsi" w:cstheme="minorHAnsi"/>
          <w:sz w:val="24"/>
          <w:szCs w:val="24"/>
        </w:rPr>
      </w:pPr>
      <w:r w:rsidRPr="005F4F7C">
        <w:rPr>
          <w:rFonts w:asciiTheme="minorHAnsi" w:hAnsiTheme="minorHAnsi" w:cstheme="minorHAnsi"/>
          <w:sz w:val="24"/>
          <w:szCs w:val="24"/>
        </w:rPr>
        <w:t>Organizator konkursu zastrzega sobie prawo do: unieważnienia, przerwania, zmiany lub przedłużenia konkursu w razie wy</w:t>
      </w:r>
      <w:r w:rsidR="00DF6AC7">
        <w:rPr>
          <w:rFonts w:asciiTheme="minorHAnsi" w:hAnsiTheme="minorHAnsi" w:cstheme="minorHAnsi"/>
          <w:sz w:val="24"/>
          <w:szCs w:val="24"/>
        </w:rPr>
        <w:t>stąpienia przyczyn niezależnych od organizatora.</w:t>
      </w:r>
    </w:p>
    <w:p w:rsidR="0024249A" w:rsidRPr="005F4F7C" w:rsidRDefault="00D964F0">
      <w:pPr>
        <w:pStyle w:val="Akapitzlist"/>
        <w:numPr>
          <w:ilvl w:val="0"/>
          <w:numId w:val="2"/>
        </w:numPr>
        <w:tabs>
          <w:tab w:val="left" w:pos="606"/>
          <w:tab w:val="left" w:pos="608"/>
        </w:tabs>
        <w:spacing w:before="120"/>
        <w:ind w:left="608" w:right="123" w:hanging="425"/>
        <w:jc w:val="both"/>
        <w:rPr>
          <w:rFonts w:asciiTheme="minorHAnsi" w:hAnsiTheme="minorHAnsi" w:cstheme="minorHAnsi"/>
          <w:sz w:val="24"/>
          <w:szCs w:val="24"/>
        </w:rPr>
      </w:pPr>
      <w:r w:rsidRPr="005F4F7C">
        <w:rPr>
          <w:rFonts w:asciiTheme="minorHAnsi" w:hAnsiTheme="minorHAnsi" w:cstheme="minorHAnsi"/>
          <w:sz w:val="24"/>
          <w:szCs w:val="24"/>
        </w:rPr>
        <w:t>Organizator konkursu nie ponosi żadnej odpowiedzialności prawnej z tytułu</w:t>
      </w:r>
      <w:r w:rsidRPr="005F4F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roszczeń osób trzecich, ze względu na naruszenie ich praw autorskich.</w:t>
      </w:r>
    </w:p>
    <w:p w:rsidR="0024249A" w:rsidRPr="005F4F7C" w:rsidRDefault="00D964F0">
      <w:pPr>
        <w:pStyle w:val="Akapitzlist"/>
        <w:numPr>
          <w:ilvl w:val="0"/>
          <w:numId w:val="2"/>
        </w:numPr>
        <w:tabs>
          <w:tab w:val="left" w:pos="606"/>
          <w:tab w:val="left" w:pos="608"/>
        </w:tabs>
        <w:spacing w:before="120"/>
        <w:ind w:left="608" w:right="112" w:hanging="425"/>
        <w:jc w:val="both"/>
        <w:rPr>
          <w:rFonts w:asciiTheme="minorHAnsi" w:hAnsiTheme="minorHAnsi" w:cstheme="minorHAnsi"/>
          <w:sz w:val="24"/>
          <w:szCs w:val="24"/>
        </w:rPr>
      </w:pPr>
      <w:r w:rsidRPr="005F4F7C">
        <w:rPr>
          <w:rFonts w:asciiTheme="minorHAnsi" w:hAnsiTheme="minorHAnsi" w:cstheme="minorHAnsi"/>
          <w:sz w:val="24"/>
          <w:szCs w:val="24"/>
        </w:rPr>
        <w:t>Z osobami nagrodzonymi Organizator konkursu będzie kontaktował się telefonicznie/mailowo, w celu ustalenia terminu spotkania i odbioru nagrody.</w:t>
      </w:r>
    </w:p>
    <w:p w:rsidR="0024249A" w:rsidRPr="005F4F7C" w:rsidRDefault="00D964F0">
      <w:pPr>
        <w:pStyle w:val="Akapitzlist"/>
        <w:numPr>
          <w:ilvl w:val="0"/>
          <w:numId w:val="2"/>
        </w:numPr>
        <w:tabs>
          <w:tab w:val="left" w:pos="606"/>
        </w:tabs>
        <w:spacing w:before="119" w:line="292" w:lineRule="exact"/>
        <w:ind w:left="606" w:hanging="423"/>
        <w:jc w:val="both"/>
        <w:rPr>
          <w:rFonts w:asciiTheme="minorHAnsi" w:hAnsiTheme="minorHAnsi" w:cstheme="minorHAnsi"/>
          <w:sz w:val="24"/>
          <w:szCs w:val="24"/>
        </w:rPr>
      </w:pPr>
      <w:r w:rsidRPr="005F4F7C">
        <w:rPr>
          <w:rFonts w:asciiTheme="minorHAnsi" w:hAnsiTheme="minorHAnsi" w:cstheme="minorHAnsi"/>
          <w:sz w:val="24"/>
          <w:szCs w:val="24"/>
        </w:rPr>
        <w:t>Kontakt</w:t>
      </w:r>
      <w:r w:rsidRPr="005F4F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z</w:t>
      </w:r>
      <w:r w:rsidRPr="005F4F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F4F7C">
        <w:rPr>
          <w:rFonts w:asciiTheme="minorHAnsi" w:hAnsiTheme="minorHAnsi" w:cstheme="minorHAnsi"/>
          <w:sz w:val="24"/>
          <w:szCs w:val="24"/>
        </w:rPr>
        <w:t>koordynatorami</w:t>
      </w:r>
      <w:r w:rsidRPr="005F4F7C">
        <w:rPr>
          <w:rFonts w:asciiTheme="minorHAnsi" w:hAnsiTheme="minorHAnsi" w:cstheme="minorHAnsi"/>
          <w:spacing w:val="-2"/>
          <w:sz w:val="24"/>
          <w:szCs w:val="24"/>
        </w:rPr>
        <w:t xml:space="preserve"> konkursu:</w:t>
      </w:r>
    </w:p>
    <w:p w:rsidR="0024249A" w:rsidRPr="005F4F7C" w:rsidRDefault="005F4F7C">
      <w:pPr>
        <w:pStyle w:val="Akapitzlist"/>
        <w:numPr>
          <w:ilvl w:val="0"/>
          <w:numId w:val="1"/>
        </w:numPr>
        <w:tabs>
          <w:tab w:val="left" w:pos="836"/>
        </w:tabs>
        <w:spacing w:line="305" w:lineRule="exact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asp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szt. Magdalena Eliasz, e-mail: </w:t>
      </w:r>
      <w:hyperlink r:id="rId7" w:history="1">
        <w:r w:rsidRPr="00837B6F">
          <w:rPr>
            <w:rStyle w:val="Hipercze"/>
            <w:rFonts w:asciiTheme="minorHAnsi" w:hAnsiTheme="minorHAnsi" w:cstheme="minorHAnsi"/>
            <w:sz w:val="24"/>
            <w:szCs w:val="24"/>
          </w:rPr>
          <w:t>magdalena.eliasz@ra.policja.gov.pl</w:t>
        </w:r>
      </w:hyperlink>
      <w:r>
        <w:rPr>
          <w:rFonts w:asciiTheme="minorHAnsi" w:hAnsiTheme="minorHAnsi" w:cstheme="minorHAnsi"/>
          <w:sz w:val="24"/>
          <w:szCs w:val="24"/>
        </w:rPr>
        <w:t>, tel. 47 704 14 89, 696 497 153</w:t>
      </w:r>
    </w:p>
    <w:p w:rsidR="0024249A" w:rsidRPr="005F4F7C" w:rsidRDefault="005F4F7C">
      <w:pPr>
        <w:pStyle w:val="Akapitzlist"/>
        <w:numPr>
          <w:ilvl w:val="0"/>
          <w:numId w:val="1"/>
        </w:numPr>
        <w:tabs>
          <w:tab w:val="left" w:pos="836"/>
        </w:tabs>
        <w:spacing w:before="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st. sierż. Agnieszka Kwiatkowska, e-mail: </w:t>
      </w:r>
      <w:hyperlink r:id="rId8" w:history="1">
        <w:r w:rsidRPr="00837B6F">
          <w:rPr>
            <w:rStyle w:val="Hipercze"/>
            <w:rFonts w:asciiTheme="minorHAnsi" w:hAnsiTheme="minorHAnsi" w:cstheme="minorHAnsi"/>
            <w:sz w:val="24"/>
            <w:szCs w:val="24"/>
          </w:rPr>
          <w:t>agnieszka.kwiatkowska@ra.policja.gov.pl</w:t>
        </w:r>
      </w:hyperlink>
      <w:r>
        <w:rPr>
          <w:rFonts w:asciiTheme="minorHAnsi" w:hAnsiTheme="minorHAnsi" w:cstheme="minorHAnsi"/>
          <w:sz w:val="24"/>
          <w:szCs w:val="24"/>
        </w:rPr>
        <w:t>, tel.47 704 14 98</w:t>
      </w:r>
    </w:p>
    <w:sectPr w:rsidR="0024249A" w:rsidRPr="005F4F7C">
      <w:pgSz w:w="11910" w:h="16840"/>
      <w:pgMar w:top="136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9DF"/>
    <w:multiLevelType w:val="hybridMultilevel"/>
    <w:tmpl w:val="2EF03B50"/>
    <w:lvl w:ilvl="0" w:tplc="BD842A1A">
      <w:start w:val="1"/>
      <w:numFmt w:val="decimal"/>
      <w:lvlText w:val="%1."/>
      <w:lvlJc w:val="left"/>
      <w:pPr>
        <w:ind w:left="543" w:hanging="428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1" w:tplc="B06A6114">
      <w:start w:val="1"/>
      <w:numFmt w:val="decimal"/>
      <w:lvlText w:val="%2)"/>
      <w:lvlJc w:val="left"/>
      <w:pPr>
        <w:ind w:left="1110" w:hanging="569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2" w:tplc="B4C0A89E">
      <w:start w:val="1"/>
      <w:numFmt w:val="lowerLetter"/>
      <w:lvlText w:val="%3)"/>
      <w:lvlJc w:val="left"/>
      <w:pPr>
        <w:ind w:left="1393" w:hanging="425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3" w:tplc="2A4E776C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4" w:tplc="E8083274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5" w:tplc="DE62E8CE">
      <w:numFmt w:val="bullet"/>
      <w:lvlText w:val="•"/>
      <w:lvlJc w:val="left"/>
      <w:pPr>
        <w:ind w:left="3658" w:hanging="425"/>
      </w:pPr>
      <w:rPr>
        <w:rFonts w:hint="default"/>
        <w:lang w:val="pl-PL" w:eastAsia="en-US" w:bidi="ar-SA"/>
      </w:rPr>
    </w:lvl>
    <w:lvl w:ilvl="6" w:tplc="BB8C79F8">
      <w:numFmt w:val="bullet"/>
      <w:lvlText w:val="•"/>
      <w:lvlJc w:val="left"/>
      <w:pPr>
        <w:ind w:left="4788" w:hanging="425"/>
      </w:pPr>
      <w:rPr>
        <w:rFonts w:hint="default"/>
        <w:lang w:val="pl-PL" w:eastAsia="en-US" w:bidi="ar-SA"/>
      </w:rPr>
    </w:lvl>
    <w:lvl w:ilvl="7" w:tplc="B7C6B954">
      <w:numFmt w:val="bullet"/>
      <w:lvlText w:val="•"/>
      <w:lvlJc w:val="left"/>
      <w:pPr>
        <w:ind w:left="5917" w:hanging="425"/>
      </w:pPr>
      <w:rPr>
        <w:rFonts w:hint="default"/>
        <w:lang w:val="pl-PL" w:eastAsia="en-US" w:bidi="ar-SA"/>
      </w:rPr>
    </w:lvl>
    <w:lvl w:ilvl="8" w:tplc="78BAE91A">
      <w:numFmt w:val="bullet"/>
      <w:lvlText w:val="•"/>
      <w:lvlJc w:val="left"/>
      <w:pPr>
        <w:ind w:left="704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1F650BD7"/>
    <w:multiLevelType w:val="hybridMultilevel"/>
    <w:tmpl w:val="EA2A08C0"/>
    <w:lvl w:ilvl="0" w:tplc="FFB2ECC4">
      <w:start w:val="1"/>
      <w:numFmt w:val="decimal"/>
      <w:lvlText w:val="%1."/>
      <w:lvlJc w:val="left"/>
      <w:pPr>
        <w:ind w:left="476" w:hanging="34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8C01810">
      <w:start w:val="1"/>
      <w:numFmt w:val="lowerLetter"/>
      <w:lvlText w:val="%2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150C818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3" w:tplc="F78696CA">
      <w:numFmt w:val="bullet"/>
      <w:lvlText w:val="•"/>
      <w:lvlJc w:val="left"/>
      <w:pPr>
        <w:ind w:left="1975" w:hanging="360"/>
      </w:pPr>
      <w:rPr>
        <w:rFonts w:hint="default"/>
        <w:lang w:val="pl-PL" w:eastAsia="en-US" w:bidi="ar-SA"/>
      </w:rPr>
    </w:lvl>
    <w:lvl w:ilvl="4" w:tplc="53EE24AC">
      <w:numFmt w:val="bullet"/>
      <w:lvlText w:val="•"/>
      <w:lvlJc w:val="left"/>
      <w:pPr>
        <w:ind w:left="2971" w:hanging="360"/>
      </w:pPr>
      <w:rPr>
        <w:rFonts w:hint="default"/>
        <w:lang w:val="pl-PL" w:eastAsia="en-US" w:bidi="ar-SA"/>
      </w:rPr>
    </w:lvl>
    <w:lvl w:ilvl="5" w:tplc="3F669232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6" w:tplc="EDB010EA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7" w:tplc="46A23000">
      <w:numFmt w:val="bullet"/>
      <w:lvlText w:val="•"/>
      <w:lvlJc w:val="left"/>
      <w:pPr>
        <w:ind w:left="5959" w:hanging="360"/>
      </w:pPr>
      <w:rPr>
        <w:rFonts w:hint="default"/>
        <w:lang w:val="pl-PL" w:eastAsia="en-US" w:bidi="ar-SA"/>
      </w:rPr>
    </w:lvl>
    <w:lvl w:ilvl="8" w:tplc="BF6C075E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A115331"/>
    <w:multiLevelType w:val="hybridMultilevel"/>
    <w:tmpl w:val="AD6CBAB2"/>
    <w:lvl w:ilvl="0" w:tplc="F5E4C6C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3E04E58">
      <w:numFmt w:val="bullet"/>
      <w:lvlText w:val="•"/>
      <w:lvlJc w:val="left"/>
      <w:pPr>
        <w:ind w:left="1650" w:hanging="360"/>
      </w:pPr>
      <w:rPr>
        <w:rFonts w:hint="default"/>
        <w:lang w:val="pl-PL" w:eastAsia="en-US" w:bidi="ar-SA"/>
      </w:rPr>
    </w:lvl>
    <w:lvl w:ilvl="2" w:tplc="FA262586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DD02114A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4" w:tplc="BE6CD4C6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5ACA59D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BB4D9A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DCE6E596">
      <w:numFmt w:val="bullet"/>
      <w:lvlText w:val="•"/>
      <w:lvlJc w:val="left"/>
      <w:pPr>
        <w:ind w:left="6514" w:hanging="360"/>
      </w:pPr>
      <w:rPr>
        <w:rFonts w:hint="default"/>
        <w:lang w:val="pl-PL" w:eastAsia="en-US" w:bidi="ar-SA"/>
      </w:rPr>
    </w:lvl>
    <w:lvl w:ilvl="8" w:tplc="34527B30">
      <w:numFmt w:val="bullet"/>
      <w:lvlText w:val="•"/>
      <w:lvlJc w:val="left"/>
      <w:pPr>
        <w:ind w:left="732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E931A83"/>
    <w:multiLevelType w:val="hybridMultilevel"/>
    <w:tmpl w:val="880A4F56"/>
    <w:lvl w:ilvl="0" w:tplc="FC420B04">
      <w:start w:val="1"/>
      <w:numFmt w:val="upperRoman"/>
      <w:lvlText w:val="%1."/>
      <w:lvlJc w:val="left"/>
      <w:pPr>
        <w:ind w:left="464" w:hanging="348"/>
      </w:pPr>
      <w:rPr>
        <w:rFonts w:hint="default"/>
        <w:spacing w:val="0"/>
        <w:w w:val="100"/>
        <w:lang w:val="pl-PL" w:eastAsia="en-US" w:bidi="ar-SA"/>
      </w:rPr>
    </w:lvl>
    <w:lvl w:ilvl="1" w:tplc="D360B49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BC03AFE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3" w:tplc="8B0CD3C0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4" w:tplc="128E1FF4">
      <w:numFmt w:val="bullet"/>
      <w:lvlText w:val="•"/>
      <w:lvlJc w:val="left"/>
      <w:pPr>
        <w:ind w:left="3542" w:hanging="360"/>
      </w:pPr>
      <w:rPr>
        <w:rFonts w:hint="default"/>
        <w:lang w:val="pl-PL" w:eastAsia="en-US" w:bidi="ar-SA"/>
      </w:rPr>
    </w:lvl>
    <w:lvl w:ilvl="5" w:tplc="5936DCE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6" w:tplc="A498CA88">
      <w:numFmt w:val="bullet"/>
      <w:lvlText w:val="•"/>
      <w:lvlJc w:val="left"/>
      <w:pPr>
        <w:ind w:left="5343" w:hanging="360"/>
      </w:pPr>
      <w:rPr>
        <w:rFonts w:hint="default"/>
        <w:lang w:val="pl-PL" w:eastAsia="en-US" w:bidi="ar-SA"/>
      </w:rPr>
    </w:lvl>
    <w:lvl w:ilvl="7" w:tplc="5ACA8A5C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8" w:tplc="85A0B920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9A"/>
    <w:rsid w:val="0024249A"/>
    <w:rsid w:val="0059513D"/>
    <w:rsid w:val="005C692F"/>
    <w:rsid w:val="005F4F7C"/>
    <w:rsid w:val="0082031F"/>
    <w:rsid w:val="00A83AA9"/>
    <w:rsid w:val="00C128A1"/>
    <w:rsid w:val="00D964F0"/>
    <w:rsid w:val="00DF31C1"/>
    <w:rsid w:val="00D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198C2-532E-471F-B6EE-EF2DA2A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F4F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2F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wiatkowska@ra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eliasz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819492</cp:lastModifiedBy>
  <cp:revision>8</cp:revision>
  <cp:lastPrinted>2024-04-18T12:44:00Z</cp:lastPrinted>
  <dcterms:created xsi:type="dcterms:W3CDTF">2024-04-18T06:11:00Z</dcterms:created>
  <dcterms:modified xsi:type="dcterms:W3CDTF">2024-04-18T12:47:00Z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2010</vt:lpwstr>
  </property>
</Properties>
</file>